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2CF" w:rsidRPr="00C824B4" w:rsidRDefault="001A2247" w:rsidP="00D50117">
      <w:pPr>
        <w:jc w:val="both"/>
        <w:rPr>
          <w:rFonts w:ascii="Times New Roman" w:hAnsi="Times New Roman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/>
          <w:szCs w:val="24"/>
          <w:lang w:val="sr-Cyrl-CS"/>
        </w:rPr>
        <w:t>REPUBLIKA</w:t>
      </w:r>
      <w:r w:rsidR="00B502CF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SRBIJA</w:t>
      </w:r>
    </w:p>
    <w:p w:rsidR="00B502CF" w:rsidRPr="00C824B4" w:rsidRDefault="001A2247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NARODNA</w:t>
      </w:r>
      <w:r w:rsidR="00B502CF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SKUPŠTINA</w:t>
      </w:r>
    </w:p>
    <w:p w:rsidR="00B502CF" w:rsidRPr="00C824B4" w:rsidRDefault="001A2247" w:rsidP="00D50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CS"/>
        </w:rPr>
        <w:t>Odbor</w:t>
      </w:r>
      <w:r w:rsidR="00B502CF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</w:t>
      </w:r>
      <w:r w:rsidR="00B502CF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pravosuđe</w:t>
      </w:r>
      <w:r w:rsidR="00B502CF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državnu</w:t>
      </w:r>
      <w:r w:rsidR="00B502CF" w:rsidRPr="00C824B4">
        <w:rPr>
          <w:rFonts w:ascii="Times New Roman" w:hAnsi="Times New Roman"/>
          <w:szCs w:val="24"/>
          <w:lang w:val="sr-Cyrl-RS"/>
        </w:rPr>
        <w:t xml:space="preserve"> </w:t>
      </w:r>
    </w:p>
    <w:p w:rsidR="00B502CF" w:rsidRPr="00C824B4" w:rsidRDefault="001A2247" w:rsidP="00D50117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Cyrl-RS"/>
        </w:rPr>
        <w:t>upravu</w:t>
      </w:r>
      <w:r w:rsidR="00B502CF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502CF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lokalnu</w:t>
      </w:r>
      <w:r w:rsidR="00B502CF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samoupravnu</w:t>
      </w:r>
    </w:p>
    <w:p w:rsidR="00B502CF" w:rsidRPr="00C824B4" w:rsidRDefault="000D029E" w:rsidP="00D50117">
      <w:pPr>
        <w:jc w:val="both"/>
        <w:rPr>
          <w:rFonts w:ascii="Times New Roman" w:hAnsi="Times New Roman"/>
          <w:szCs w:val="24"/>
          <w:lang w:val="sr-Cyrl-RS"/>
        </w:rPr>
      </w:pPr>
      <w:r w:rsidRPr="00C824B4">
        <w:rPr>
          <w:rFonts w:ascii="Times New Roman" w:hAnsi="Times New Roman"/>
          <w:szCs w:val="24"/>
          <w:lang w:val="sr-Cyrl-CS"/>
        </w:rPr>
        <w:t xml:space="preserve">07 </w:t>
      </w:r>
      <w:r w:rsidR="001A2247">
        <w:rPr>
          <w:rFonts w:ascii="Times New Roman" w:hAnsi="Times New Roman"/>
          <w:szCs w:val="24"/>
          <w:lang w:val="sr-Cyrl-CS"/>
        </w:rPr>
        <w:t>Broj</w:t>
      </w:r>
      <w:r w:rsidRPr="00C824B4">
        <w:rPr>
          <w:rFonts w:ascii="Times New Roman" w:hAnsi="Times New Roman"/>
          <w:szCs w:val="24"/>
          <w:lang w:val="sr-Cyrl-CS"/>
        </w:rPr>
        <w:t xml:space="preserve">: </w:t>
      </w:r>
      <w:r w:rsidR="00736C5C" w:rsidRPr="00C824B4">
        <w:rPr>
          <w:rFonts w:ascii="Times New Roman" w:hAnsi="Times New Roman"/>
          <w:szCs w:val="24"/>
          <w:lang w:val="sr-Cyrl-RS"/>
        </w:rPr>
        <w:t>06-2</w:t>
      </w:r>
      <w:r w:rsidR="00736C5C" w:rsidRPr="00C824B4">
        <w:rPr>
          <w:rFonts w:ascii="Times New Roman" w:hAnsi="Times New Roman"/>
          <w:szCs w:val="24"/>
        </w:rPr>
        <w:t>/</w:t>
      </w:r>
      <w:r w:rsidR="006645B9" w:rsidRPr="00C824B4">
        <w:rPr>
          <w:rFonts w:ascii="Times New Roman" w:hAnsi="Times New Roman"/>
          <w:szCs w:val="24"/>
          <w:lang w:val="sr-Cyrl-RS"/>
        </w:rPr>
        <w:t>52</w:t>
      </w:r>
      <w:r w:rsidR="00736C5C" w:rsidRPr="00C824B4">
        <w:rPr>
          <w:rFonts w:ascii="Times New Roman" w:hAnsi="Times New Roman"/>
          <w:szCs w:val="24"/>
        </w:rPr>
        <w:t>-</w:t>
      </w:r>
      <w:r w:rsidR="00736C5C" w:rsidRPr="00C824B4">
        <w:rPr>
          <w:rFonts w:ascii="Times New Roman" w:hAnsi="Times New Roman"/>
          <w:szCs w:val="24"/>
          <w:lang w:val="sr-Cyrl-RS"/>
        </w:rPr>
        <w:t>23</w:t>
      </w:r>
    </w:p>
    <w:p w:rsidR="00B502CF" w:rsidRPr="00C824B4" w:rsidRDefault="00D90BF3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20</w:t>
      </w:r>
      <w:r w:rsidR="00A40975">
        <w:rPr>
          <w:rFonts w:ascii="Times New Roman" w:hAnsi="Times New Roman"/>
          <w:szCs w:val="24"/>
          <w:lang w:val="sr-Latn-RS"/>
        </w:rPr>
        <w:t>.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mart</w:t>
      </w:r>
      <w:r w:rsidR="00D5437C" w:rsidRPr="00C824B4">
        <w:rPr>
          <w:rFonts w:ascii="Times New Roman" w:hAnsi="Times New Roman"/>
          <w:szCs w:val="24"/>
          <w:lang w:val="sr-Cyrl-CS"/>
        </w:rPr>
        <w:t xml:space="preserve"> </w:t>
      </w:r>
      <w:r w:rsidR="00B502CF" w:rsidRPr="00C824B4">
        <w:rPr>
          <w:rFonts w:ascii="Times New Roman" w:hAnsi="Times New Roman"/>
          <w:szCs w:val="24"/>
          <w:lang w:val="sr-Cyrl-CS"/>
        </w:rPr>
        <w:t>202</w:t>
      </w:r>
      <w:r w:rsidR="00D15765" w:rsidRPr="00C824B4">
        <w:rPr>
          <w:rFonts w:ascii="Times New Roman" w:hAnsi="Times New Roman"/>
          <w:szCs w:val="24"/>
          <w:lang w:val="sr-Cyrl-CS"/>
        </w:rPr>
        <w:t>3</w:t>
      </w:r>
      <w:r w:rsidR="00B502CF" w:rsidRPr="00C824B4">
        <w:rPr>
          <w:rFonts w:ascii="Times New Roman" w:hAnsi="Times New Roman"/>
          <w:szCs w:val="24"/>
          <w:lang w:val="sr-Cyrl-CS"/>
        </w:rPr>
        <w:t xml:space="preserve">. </w:t>
      </w:r>
      <w:r w:rsidR="001A2247">
        <w:rPr>
          <w:rFonts w:ascii="Times New Roman" w:hAnsi="Times New Roman"/>
          <w:szCs w:val="24"/>
          <w:lang w:val="sr-Cyrl-CS"/>
        </w:rPr>
        <w:t>godine</w:t>
      </w:r>
    </w:p>
    <w:p w:rsidR="00B502CF" w:rsidRPr="00C824B4" w:rsidRDefault="001A2247" w:rsidP="00D50117">
      <w:pPr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B</w:t>
      </w:r>
      <w:r w:rsidR="00B502CF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e</w:t>
      </w:r>
      <w:r w:rsidR="00B502CF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</w:t>
      </w:r>
      <w:r w:rsidR="00B502CF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g</w:t>
      </w:r>
      <w:r w:rsidR="00B502CF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r</w:t>
      </w:r>
      <w:r w:rsidR="00B502CF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a</w:t>
      </w:r>
      <w:r w:rsidR="00B502CF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d</w:t>
      </w:r>
    </w:p>
    <w:p w:rsidR="003D1853" w:rsidRPr="00C824B4" w:rsidRDefault="003D1853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3D1853" w:rsidRPr="00C824B4" w:rsidRDefault="003D1853" w:rsidP="003820AF">
      <w:pPr>
        <w:jc w:val="center"/>
        <w:rPr>
          <w:rFonts w:ascii="Times New Roman" w:hAnsi="Times New Roman"/>
          <w:szCs w:val="24"/>
          <w:lang w:val="sr-Cyrl-CS"/>
        </w:rPr>
      </w:pPr>
    </w:p>
    <w:p w:rsidR="00B502CF" w:rsidRPr="00C824B4" w:rsidRDefault="001A2247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Z</w:t>
      </w:r>
      <w:r w:rsidR="00B502CF" w:rsidRPr="00C824B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A</w:t>
      </w:r>
      <w:r w:rsidR="00B502CF" w:rsidRPr="00C824B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P</w:t>
      </w:r>
      <w:r w:rsidR="00B502CF" w:rsidRPr="00C824B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C824B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</w:t>
      </w:r>
      <w:r w:rsidR="00B502CF" w:rsidRPr="00C824B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N</w:t>
      </w:r>
      <w:r w:rsidR="00B502CF" w:rsidRPr="00C824B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C824B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K</w:t>
      </w:r>
    </w:p>
    <w:p w:rsidR="00B502CF" w:rsidRPr="00C824B4" w:rsidRDefault="00A309A7" w:rsidP="003820AF">
      <w:pPr>
        <w:jc w:val="center"/>
        <w:rPr>
          <w:rFonts w:ascii="Times New Roman" w:hAnsi="Times New Roman"/>
          <w:b/>
          <w:szCs w:val="24"/>
        </w:rPr>
      </w:pPr>
      <w:r w:rsidRPr="00C824B4">
        <w:rPr>
          <w:rFonts w:ascii="Times New Roman" w:hAnsi="Times New Roman"/>
          <w:b/>
          <w:szCs w:val="24"/>
          <w:lang w:val="sr-Cyrl-RS"/>
        </w:rPr>
        <w:t>11.</w:t>
      </w:r>
      <w:r w:rsidR="004D02EB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 w:rsidR="001A2247">
        <w:rPr>
          <w:rFonts w:ascii="Times New Roman" w:hAnsi="Times New Roman"/>
          <w:b/>
          <w:szCs w:val="24"/>
          <w:lang w:val="sr-Cyrl-CS"/>
        </w:rPr>
        <w:t>SEDNICE</w:t>
      </w:r>
      <w:r w:rsidR="00B502CF" w:rsidRPr="00C824B4">
        <w:rPr>
          <w:rFonts w:ascii="Times New Roman" w:hAnsi="Times New Roman"/>
          <w:b/>
          <w:szCs w:val="24"/>
          <w:lang w:val="sr-Cyrl-CS"/>
        </w:rPr>
        <w:t xml:space="preserve"> </w:t>
      </w:r>
      <w:r w:rsidR="001A2247">
        <w:rPr>
          <w:rFonts w:ascii="Times New Roman" w:hAnsi="Times New Roman"/>
          <w:b/>
          <w:szCs w:val="24"/>
          <w:lang w:val="sr-Cyrl-CS"/>
        </w:rPr>
        <w:t>ODBORA</w:t>
      </w:r>
      <w:r w:rsidR="00B502CF" w:rsidRPr="00C824B4">
        <w:rPr>
          <w:rFonts w:ascii="Times New Roman" w:hAnsi="Times New Roman"/>
          <w:b/>
          <w:szCs w:val="24"/>
          <w:lang w:val="sr-Cyrl-CS"/>
        </w:rPr>
        <w:t xml:space="preserve"> </w:t>
      </w:r>
      <w:r w:rsidR="001A2247">
        <w:rPr>
          <w:rFonts w:ascii="Times New Roman" w:hAnsi="Times New Roman"/>
          <w:b/>
          <w:szCs w:val="24"/>
          <w:lang w:val="sr-Cyrl-CS"/>
        </w:rPr>
        <w:t>ZA</w:t>
      </w:r>
      <w:r w:rsidR="00B502CF" w:rsidRPr="00C824B4">
        <w:rPr>
          <w:rFonts w:ascii="Times New Roman" w:hAnsi="Times New Roman"/>
          <w:b/>
          <w:szCs w:val="24"/>
          <w:lang w:val="sr-Cyrl-CS"/>
        </w:rPr>
        <w:t xml:space="preserve"> </w:t>
      </w:r>
      <w:r w:rsidR="001A2247">
        <w:rPr>
          <w:rFonts w:ascii="Times New Roman" w:hAnsi="Times New Roman"/>
          <w:b/>
          <w:szCs w:val="24"/>
          <w:lang w:val="sr-Cyrl-CS"/>
        </w:rPr>
        <w:t>PRAVOSUĐE</w:t>
      </w:r>
      <w:r w:rsidR="00B502CF" w:rsidRPr="00C824B4">
        <w:rPr>
          <w:rFonts w:ascii="Times New Roman" w:hAnsi="Times New Roman"/>
          <w:b/>
          <w:szCs w:val="24"/>
          <w:lang w:val="sr-Cyrl-CS"/>
        </w:rPr>
        <w:t xml:space="preserve">, </w:t>
      </w:r>
      <w:r w:rsidR="001A2247">
        <w:rPr>
          <w:rFonts w:ascii="Times New Roman" w:hAnsi="Times New Roman"/>
          <w:b/>
          <w:szCs w:val="24"/>
          <w:lang w:val="sr-Cyrl-CS"/>
        </w:rPr>
        <w:t>DRŽAVNU</w:t>
      </w:r>
      <w:r w:rsidR="00B502CF" w:rsidRPr="00C824B4">
        <w:rPr>
          <w:rFonts w:ascii="Times New Roman" w:hAnsi="Times New Roman"/>
          <w:b/>
          <w:szCs w:val="24"/>
          <w:lang w:val="sr-Cyrl-CS"/>
        </w:rPr>
        <w:t xml:space="preserve"> </w:t>
      </w:r>
      <w:r w:rsidR="001A2247">
        <w:rPr>
          <w:rFonts w:ascii="Times New Roman" w:hAnsi="Times New Roman"/>
          <w:b/>
          <w:szCs w:val="24"/>
          <w:lang w:val="sr-Cyrl-CS"/>
        </w:rPr>
        <w:t>UPRAVU</w:t>
      </w:r>
    </w:p>
    <w:p w:rsidR="00B502CF" w:rsidRPr="00C824B4" w:rsidRDefault="001A2247" w:rsidP="003820AF">
      <w:pPr>
        <w:jc w:val="center"/>
        <w:rPr>
          <w:rFonts w:ascii="Times New Roman" w:hAnsi="Times New Roman"/>
          <w:b/>
          <w:szCs w:val="24"/>
          <w:lang w:val="sr-Cyrl-CS"/>
        </w:rPr>
      </w:pPr>
      <w:r>
        <w:rPr>
          <w:rFonts w:ascii="Times New Roman" w:hAnsi="Times New Roman"/>
          <w:b/>
          <w:szCs w:val="24"/>
          <w:lang w:val="sr-Cyrl-CS"/>
        </w:rPr>
        <w:t>I</w:t>
      </w:r>
      <w:r w:rsidR="00B502CF" w:rsidRPr="00C824B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LOKALNU</w:t>
      </w:r>
      <w:r w:rsidR="00B502CF" w:rsidRPr="00C824B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SAMOUPRAVU</w:t>
      </w:r>
      <w:r w:rsidR="00B502CF" w:rsidRPr="00C824B4">
        <w:rPr>
          <w:rFonts w:ascii="Times New Roman" w:hAnsi="Times New Roman"/>
          <w:b/>
          <w:szCs w:val="24"/>
        </w:rPr>
        <w:t>,</w:t>
      </w:r>
      <w:r w:rsidR="00B502CF" w:rsidRPr="00C824B4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C824B4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ODRŽANE</w:t>
      </w:r>
      <w:r w:rsidR="00B502CF" w:rsidRPr="00C824B4">
        <w:rPr>
          <w:rFonts w:ascii="Times New Roman" w:hAnsi="Times New Roman"/>
          <w:b/>
          <w:szCs w:val="24"/>
          <w:lang w:val="sr-Cyrl-CS"/>
        </w:rPr>
        <w:t xml:space="preserve"> </w:t>
      </w:r>
      <w:r w:rsidR="00E35F63" w:rsidRPr="00C824B4">
        <w:rPr>
          <w:rFonts w:ascii="Times New Roman" w:hAnsi="Times New Roman"/>
          <w:b/>
          <w:szCs w:val="24"/>
        </w:rPr>
        <w:t>11</w:t>
      </w:r>
      <w:r w:rsidR="00B502CF" w:rsidRPr="00C824B4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MARTA</w:t>
      </w:r>
      <w:r w:rsidR="00923AB8" w:rsidRPr="00C824B4">
        <w:rPr>
          <w:rFonts w:ascii="Times New Roman" w:hAnsi="Times New Roman"/>
          <w:b/>
          <w:szCs w:val="24"/>
          <w:lang w:val="sr-Cyrl-CS"/>
        </w:rPr>
        <w:t xml:space="preserve"> </w:t>
      </w:r>
      <w:r w:rsidR="00B502CF" w:rsidRPr="00C824B4">
        <w:rPr>
          <w:rFonts w:ascii="Times New Roman" w:hAnsi="Times New Roman"/>
          <w:b/>
          <w:szCs w:val="24"/>
          <w:lang w:val="sr-Cyrl-CS"/>
        </w:rPr>
        <w:t>202</w:t>
      </w:r>
      <w:r w:rsidR="000E37D8" w:rsidRPr="00C824B4">
        <w:rPr>
          <w:rFonts w:ascii="Times New Roman" w:hAnsi="Times New Roman"/>
          <w:b/>
          <w:szCs w:val="24"/>
          <w:lang w:val="sr-Cyrl-CS"/>
        </w:rPr>
        <w:t>3</w:t>
      </w:r>
      <w:r w:rsidR="00B502CF" w:rsidRPr="00C824B4">
        <w:rPr>
          <w:rFonts w:ascii="Times New Roman" w:hAnsi="Times New Roman"/>
          <w:b/>
          <w:szCs w:val="24"/>
          <w:lang w:val="sr-Cyrl-CS"/>
        </w:rPr>
        <w:t xml:space="preserve">. </w:t>
      </w:r>
      <w:r>
        <w:rPr>
          <w:rFonts w:ascii="Times New Roman" w:hAnsi="Times New Roman"/>
          <w:b/>
          <w:szCs w:val="24"/>
          <w:lang w:val="sr-Cyrl-CS"/>
        </w:rPr>
        <w:t>GODINE</w:t>
      </w:r>
    </w:p>
    <w:p w:rsidR="00B502CF" w:rsidRPr="00C824B4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12F87" w:rsidRPr="00C824B4" w:rsidRDefault="00B12F87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C824B4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C824B4">
        <w:rPr>
          <w:rFonts w:ascii="Times New Roman" w:hAnsi="Times New Roman"/>
          <w:szCs w:val="24"/>
          <w:lang w:val="sr-Cyrl-CS"/>
        </w:rPr>
        <w:tab/>
      </w:r>
      <w:r w:rsidR="001A2247">
        <w:rPr>
          <w:rFonts w:ascii="Times New Roman" w:hAnsi="Times New Roman"/>
          <w:szCs w:val="24"/>
          <w:lang w:val="sr-Cyrl-CS"/>
        </w:rPr>
        <w:t>Sednica</w:t>
      </w:r>
      <w:r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je</w:t>
      </w:r>
      <w:r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počela</w:t>
      </w:r>
      <w:r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u</w:t>
      </w:r>
      <w:r w:rsidRPr="00C824B4">
        <w:rPr>
          <w:rFonts w:ascii="Times New Roman" w:hAnsi="Times New Roman"/>
          <w:szCs w:val="24"/>
          <w:lang w:val="sr-Cyrl-CS"/>
        </w:rPr>
        <w:t xml:space="preserve"> </w:t>
      </w:r>
      <w:r w:rsidR="00E35F63" w:rsidRPr="00C824B4">
        <w:rPr>
          <w:rFonts w:ascii="Times New Roman" w:hAnsi="Times New Roman"/>
          <w:szCs w:val="24"/>
        </w:rPr>
        <w:t>9</w:t>
      </w:r>
      <w:r w:rsidRPr="00C824B4">
        <w:rPr>
          <w:rFonts w:ascii="Times New Roman" w:hAnsi="Times New Roman"/>
          <w:szCs w:val="24"/>
          <w:lang w:val="sr-Cyrl-CS"/>
        </w:rPr>
        <w:t>,</w:t>
      </w:r>
      <w:r w:rsidR="004D02EB" w:rsidRPr="00C824B4">
        <w:rPr>
          <w:rFonts w:ascii="Times New Roman" w:hAnsi="Times New Roman"/>
          <w:szCs w:val="24"/>
          <w:lang w:val="sr-Cyrl-CS"/>
        </w:rPr>
        <w:t>0</w:t>
      </w:r>
      <w:r w:rsidR="00273842" w:rsidRPr="00C824B4">
        <w:rPr>
          <w:rFonts w:ascii="Times New Roman" w:hAnsi="Times New Roman"/>
          <w:szCs w:val="24"/>
          <w:lang w:val="sr-Cyrl-CS"/>
        </w:rPr>
        <w:t>0</w:t>
      </w:r>
      <w:r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časova</w:t>
      </w:r>
      <w:r w:rsidRPr="00C824B4">
        <w:rPr>
          <w:rFonts w:ascii="Times New Roman" w:hAnsi="Times New Roman"/>
          <w:szCs w:val="24"/>
          <w:lang w:val="sr-Cyrl-CS"/>
        </w:rPr>
        <w:t>.</w:t>
      </w:r>
    </w:p>
    <w:p w:rsidR="00B502CF" w:rsidRPr="00C824B4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B502CF" w:rsidRPr="00C824B4" w:rsidRDefault="001A2247" w:rsidP="00D50117">
      <w:pPr>
        <w:ind w:firstLine="720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Sednicom</w:t>
      </w:r>
      <w:r w:rsidR="00B502CF" w:rsidRPr="00C824B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je</w:t>
      </w:r>
      <w:r w:rsidR="00B502CF" w:rsidRPr="00C824B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predsedavao</w:t>
      </w:r>
      <w:r w:rsidR="00B502CF" w:rsidRPr="00C824B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Vladimir</w:t>
      </w:r>
      <w:r w:rsidR="000D029E" w:rsidRPr="00C824B4">
        <w:rPr>
          <w:rFonts w:ascii="Times New Roman" w:hAnsi="Times New Roman"/>
          <w:szCs w:val="24"/>
          <w:lang w:val="ru-RU"/>
        </w:rPr>
        <w:t xml:space="preserve">  </w:t>
      </w:r>
      <w:r>
        <w:rPr>
          <w:rFonts w:ascii="Times New Roman" w:hAnsi="Times New Roman"/>
          <w:szCs w:val="24"/>
          <w:lang w:val="ru-RU"/>
        </w:rPr>
        <w:t>Đukanović</w:t>
      </w:r>
      <w:r w:rsidR="000D029E" w:rsidRPr="00C824B4">
        <w:rPr>
          <w:rFonts w:ascii="Times New Roman" w:hAnsi="Times New Roman"/>
          <w:szCs w:val="24"/>
          <w:lang w:val="ru-RU"/>
        </w:rPr>
        <w:t xml:space="preserve">, </w:t>
      </w:r>
      <w:r>
        <w:rPr>
          <w:rFonts w:ascii="Times New Roman" w:hAnsi="Times New Roman"/>
          <w:szCs w:val="24"/>
          <w:lang w:val="ru-RU"/>
        </w:rPr>
        <w:t>predsednik</w:t>
      </w:r>
      <w:r w:rsidR="000D029E" w:rsidRPr="00C824B4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Odbora</w:t>
      </w:r>
      <w:r w:rsidR="000D029E" w:rsidRPr="00C824B4">
        <w:rPr>
          <w:rFonts w:ascii="Times New Roman" w:hAnsi="Times New Roman"/>
          <w:szCs w:val="24"/>
          <w:lang w:val="ru-RU"/>
        </w:rPr>
        <w:t>.</w:t>
      </w:r>
    </w:p>
    <w:p w:rsidR="00B502CF" w:rsidRPr="00C824B4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</w:p>
    <w:p w:rsidR="00C95C0D" w:rsidRPr="00C824B4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C824B4">
        <w:rPr>
          <w:rFonts w:ascii="Times New Roman" w:hAnsi="Times New Roman"/>
          <w:szCs w:val="24"/>
          <w:lang w:val="sr-Cyrl-CS"/>
        </w:rPr>
        <w:tab/>
      </w:r>
      <w:r w:rsidR="001A2247">
        <w:rPr>
          <w:rFonts w:ascii="Times New Roman" w:hAnsi="Times New Roman"/>
          <w:szCs w:val="24"/>
          <w:lang w:val="sr-Cyrl-CS"/>
        </w:rPr>
        <w:t>Sednici</w:t>
      </w:r>
      <w:r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su</w:t>
      </w:r>
      <w:r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prisustvovali</w:t>
      </w:r>
      <w:r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članovi</w:t>
      </w:r>
      <w:r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Odbora</w:t>
      </w:r>
      <w:r w:rsidRPr="00C824B4">
        <w:rPr>
          <w:rFonts w:ascii="Times New Roman" w:hAnsi="Times New Roman"/>
          <w:szCs w:val="24"/>
          <w:lang w:val="sr-Cyrl-CS"/>
        </w:rPr>
        <w:t xml:space="preserve">: </w:t>
      </w:r>
      <w:r w:rsidR="001A2247">
        <w:rPr>
          <w:rFonts w:ascii="Times New Roman" w:hAnsi="Times New Roman"/>
          <w:szCs w:val="24"/>
          <w:lang w:val="sr-Cyrl-CS"/>
        </w:rPr>
        <w:t>Bratimir</w:t>
      </w:r>
      <w:r w:rsidR="000E37D8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Vasiljević</w:t>
      </w:r>
      <w:r w:rsidR="000E37D8" w:rsidRPr="00C824B4">
        <w:rPr>
          <w:rFonts w:ascii="Times New Roman" w:hAnsi="Times New Roman"/>
          <w:szCs w:val="24"/>
          <w:lang w:val="sr-Cyrl-CS"/>
        </w:rPr>
        <w:t xml:space="preserve">, </w:t>
      </w:r>
      <w:r w:rsidR="001A2247">
        <w:rPr>
          <w:rFonts w:ascii="Times New Roman" w:hAnsi="Times New Roman"/>
          <w:szCs w:val="24"/>
          <w:lang w:val="sr-Cyrl-RS"/>
        </w:rPr>
        <w:t>Milica</w:t>
      </w:r>
      <w:r w:rsidR="005C7BAF"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Nikolić</w:t>
      </w:r>
      <w:r w:rsidR="005C7BAF" w:rsidRPr="00C824B4">
        <w:rPr>
          <w:rFonts w:ascii="Times New Roman" w:hAnsi="Times New Roman"/>
          <w:szCs w:val="24"/>
          <w:lang w:val="sr-Cyrl-RS"/>
        </w:rPr>
        <w:t xml:space="preserve">, </w:t>
      </w:r>
      <w:r w:rsidR="001A2247">
        <w:rPr>
          <w:rFonts w:ascii="Times New Roman" w:hAnsi="Times New Roman"/>
          <w:szCs w:val="24"/>
          <w:lang w:val="sr-Cyrl-CS"/>
        </w:rPr>
        <w:t>Jovan</w:t>
      </w:r>
      <w:r w:rsidR="00923AB8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Palalić</w:t>
      </w:r>
      <w:r w:rsidR="00923AB8" w:rsidRPr="00C824B4">
        <w:rPr>
          <w:rFonts w:ascii="Times New Roman" w:hAnsi="Times New Roman"/>
          <w:szCs w:val="24"/>
          <w:lang w:val="sr-Cyrl-CS"/>
        </w:rPr>
        <w:t xml:space="preserve">, </w:t>
      </w:r>
      <w:r w:rsidR="001A2247">
        <w:rPr>
          <w:rFonts w:ascii="Times New Roman" w:hAnsi="Times New Roman"/>
          <w:szCs w:val="24"/>
          <w:lang w:val="sr-Cyrl-CS"/>
        </w:rPr>
        <w:t>Svetozar</w:t>
      </w:r>
      <w:r w:rsidR="000D029E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Vujačić</w:t>
      </w:r>
      <w:r w:rsidR="000D029E" w:rsidRPr="00C824B4">
        <w:rPr>
          <w:rFonts w:ascii="Times New Roman" w:hAnsi="Times New Roman"/>
          <w:szCs w:val="24"/>
          <w:lang w:val="sr-Cyrl-CS"/>
        </w:rPr>
        <w:t xml:space="preserve">, </w:t>
      </w:r>
      <w:r w:rsidR="000E37D8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Andrijana</w:t>
      </w:r>
      <w:r w:rsidR="000E37D8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Vasić</w:t>
      </w:r>
      <w:r w:rsidR="000E37D8" w:rsidRPr="00C824B4">
        <w:rPr>
          <w:rFonts w:ascii="Times New Roman" w:hAnsi="Times New Roman"/>
          <w:szCs w:val="24"/>
          <w:lang w:val="sr-Cyrl-CS"/>
        </w:rPr>
        <w:t xml:space="preserve">, </w:t>
      </w:r>
      <w:r w:rsidR="001A2247">
        <w:rPr>
          <w:rFonts w:ascii="Times New Roman" w:hAnsi="Times New Roman"/>
          <w:szCs w:val="24"/>
          <w:lang w:val="sr-Cyrl-CS"/>
        </w:rPr>
        <w:t>Dubravka</w:t>
      </w:r>
      <w:r w:rsidR="00D5437C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Kralj</w:t>
      </w:r>
      <w:r w:rsidR="00D5437C" w:rsidRPr="00C824B4">
        <w:rPr>
          <w:rFonts w:ascii="Times New Roman" w:hAnsi="Times New Roman"/>
          <w:szCs w:val="24"/>
          <w:lang w:val="sr-Cyrl-CS"/>
        </w:rPr>
        <w:t>,</w:t>
      </w:r>
      <w:r w:rsidR="00E35F63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Jelena</w:t>
      </w:r>
      <w:r w:rsidR="009F6DD9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Milošević</w:t>
      </w:r>
      <w:r w:rsidR="009F6DD9">
        <w:rPr>
          <w:rFonts w:ascii="Times New Roman" w:hAnsi="Times New Roman"/>
          <w:szCs w:val="24"/>
          <w:lang w:val="sr-Cyrl-CS"/>
        </w:rPr>
        <w:t xml:space="preserve">, </w:t>
      </w:r>
      <w:r w:rsidR="001A2247">
        <w:rPr>
          <w:rFonts w:ascii="Times New Roman" w:hAnsi="Times New Roman"/>
          <w:szCs w:val="24"/>
          <w:lang w:val="sr-Cyrl-CS"/>
        </w:rPr>
        <w:t>Dejan</w:t>
      </w:r>
      <w:r w:rsidR="00A10611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Šulkić</w:t>
      </w:r>
      <w:r w:rsidR="00A10611" w:rsidRPr="00C824B4">
        <w:rPr>
          <w:rFonts w:ascii="Times New Roman" w:hAnsi="Times New Roman"/>
          <w:szCs w:val="24"/>
          <w:lang w:val="sr-Cyrl-CS"/>
        </w:rPr>
        <w:t xml:space="preserve">, </w:t>
      </w:r>
      <w:r w:rsidR="001A2247">
        <w:rPr>
          <w:rFonts w:ascii="Times New Roman" w:hAnsi="Times New Roman"/>
          <w:szCs w:val="24"/>
          <w:lang w:val="sr-Cyrl-CS"/>
        </w:rPr>
        <w:t>Miodrag</w:t>
      </w:r>
      <w:r w:rsidR="00563B53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Gavrilović</w:t>
      </w:r>
      <w:r w:rsidR="00A10611" w:rsidRPr="00C824B4">
        <w:rPr>
          <w:rFonts w:ascii="Times New Roman" w:hAnsi="Times New Roman"/>
          <w:szCs w:val="24"/>
          <w:lang w:val="sr-Cyrl-CS"/>
        </w:rPr>
        <w:t>,</w:t>
      </w:r>
      <w:r w:rsidR="000E37D8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Danijela</w:t>
      </w:r>
      <w:r w:rsidR="000E37D8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Nestorović</w:t>
      </w:r>
      <w:r w:rsidR="00E35F63" w:rsidRPr="00C824B4">
        <w:rPr>
          <w:rFonts w:ascii="Times New Roman" w:hAnsi="Times New Roman"/>
          <w:szCs w:val="24"/>
          <w:lang w:val="sr-Cyrl-CS"/>
        </w:rPr>
        <w:t xml:space="preserve">, </w:t>
      </w:r>
      <w:r w:rsidR="001A2247">
        <w:rPr>
          <w:rFonts w:ascii="Times New Roman" w:hAnsi="Times New Roman"/>
          <w:szCs w:val="24"/>
          <w:lang w:val="sr-Cyrl-CS"/>
        </w:rPr>
        <w:t>Ilo</w:t>
      </w:r>
      <w:r w:rsidR="00E35F63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Mihajlovski</w:t>
      </w:r>
      <w:r w:rsidR="00E35F63" w:rsidRPr="00C824B4">
        <w:rPr>
          <w:rFonts w:ascii="Times New Roman" w:hAnsi="Times New Roman"/>
          <w:szCs w:val="24"/>
          <w:lang w:val="sr-Cyrl-CS"/>
        </w:rPr>
        <w:t>,</w:t>
      </w:r>
      <w:r w:rsidR="00806C72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dr</w:t>
      </w:r>
      <w:r w:rsidR="00806C72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Balint</w:t>
      </w:r>
      <w:r w:rsidR="00A10611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Pastor</w:t>
      </w:r>
      <w:r w:rsidR="00E35F63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i</w:t>
      </w:r>
      <w:r w:rsidR="00E35F63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prof</w:t>
      </w:r>
      <w:r w:rsidR="00E35F63" w:rsidRPr="00C824B4">
        <w:rPr>
          <w:rFonts w:ascii="Times New Roman" w:hAnsi="Times New Roman"/>
          <w:szCs w:val="24"/>
          <w:lang w:val="sr-Cyrl-CS"/>
        </w:rPr>
        <w:t xml:space="preserve">. </w:t>
      </w:r>
      <w:r w:rsidR="001A2247">
        <w:rPr>
          <w:rFonts w:ascii="Times New Roman" w:hAnsi="Times New Roman"/>
          <w:szCs w:val="24"/>
          <w:lang w:val="sr-Cyrl-CS"/>
        </w:rPr>
        <w:t>dr</w:t>
      </w:r>
      <w:r w:rsidR="00E35F63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Jelena</w:t>
      </w:r>
      <w:r w:rsidR="00E35F63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Jerinić</w:t>
      </w:r>
      <w:r w:rsidR="00A10611" w:rsidRPr="00C824B4">
        <w:rPr>
          <w:rFonts w:ascii="Times New Roman" w:hAnsi="Times New Roman"/>
          <w:szCs w:val="24"/>
          <w:lang w:val="sr-Cyrl-CS"/>
        </w:rPr>
        <w:t>.</w:t>
      </w:r>
    </w:p>
    <w:p w:rsidR="002D6FB3" w:rsidRPr="00C824B4" w:rsidRDefault="002D6FB3" w:rsidP="00D50117">
      <w:pPr>
        <w:jc w:val="both"/>
        <w:rPr>
          <w:rFonts w:ascii="Times New Roman" w:hAnsi="Times New Roman"/>
          <w:b/>
          <w:szCs w:val="24"/>
          <w:lang w:val="sr-Cyrl-CS"/>
        </w:rPr>
      </w:pPr>
    </w:p>
    <w:p w:rsidR="00C95C0D" w:rsidRPr="00C824B4" w:rsidRDefault="00C95C0D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C824B4">
        <w:rPr>
          <w:rFonts w:ascii="Times New Roman" w:hAnsi="Times New Roman"/>
          <w:b/>
          <w:szCs w:val="24"/>
          <w:lang w:val="sr-Cyrl-CS"/>
        </w:rPr>
        <w:tab/>
      </w:r>
      <w:r w:rsidR="001A2247">
        <w:rPr>
          <w:rFonts w:ascii="Times New Roman" w:hAnsi="Times New Roman"/>
          <w:szCs w:val="24"/>
          <w:lang w:val="sr-Cyrl-CS"/>
        </w:rPr>
        <w:t>Sednici</w:t>
      </w:r>
      <w:r w:rsidR="001C351F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su</w:t>
      </w:r>
      <w:r w:rsidR="001C351F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prisustvovali</w:t>
      </w:r>
      <w:r w:rsidR="006645B9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i</w:t>
      </w:r>
      <w:r w:rsidR="006645B9" w:rsidRPr="00C824B4">
        <w:rPr>
          <w:rFonts w:ascii="Times New Roman" w:hAnsi="Times New Roman"/>
          <w:szCs w:val="24"/>
          <w:lang w:val="sr-Cyrl-CS"/>
        </w:rPr>
        <w:t xml:space="preserve">: </w:t>
      </w:r>
      <w:r w:rsidR="001A2247">
        <w:rPr>
          <w:rFonts w:ascii="Times New Roman" w:hAnsi="Times New Roman"/>
          <w:szCs w:val="24"/>
          <w:lang w:val="sr-Cyrl-CS"/>
        </w:rPr>
        <w:t>Dijana</w:t>
      </w:r>
      <w:r w:rsidR="000D029E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Radović</w:t>
      </w:r>
      <w:r w:rsidR="000D029E" w:rsidRPr="00C824B4">
        <w:rPr>
          <w:rFonts w:ascii="Times New Roman" w:hAnsi="Times New Roman"/>
          <w:szCs w:val="24"/>
          <w:lang w:val="sr-Cyrl-CS"/>
        </w:rPr>
        <w:t xml:space="preserve">, </w:t>
      </w:r>
      <w:r w:rsidR="001A2247">
        <w:rPr>
          <w:rFonts w:ascii="Times New Roman" w:hAnsi="Times New Roman"/>
          <w:szCs w:val="24"/>
          <w:lang w:val="sr-Cyrl-CS"/>
        </w:rPr>
        <w:t>zamenik</w:t>
      </w:r>
      <w:r w:rsidR="00E55AB7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člana</w:t>
      </w:r>
      <w:r w:rsidR="00E55AB7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Vladana</w:t>
      </w:r>
      <w:r w:rsidR="007E44C7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Zagrađanina</w:t>
      </w:r>
      <w:r w:rsidR="00A10611" w:rsidRPr="00C824B4">
        <w:rPr>
          <w:rFonts w:ascii="Times New Roman" w:hAnsi="Times New Roman"/>
          <w:szCs w:val="24"/>
          <w:lang w:val="sr-Cyrl-CS"/>
        </w:rPr>
        <w:t xml:space="preserve">, </w:t>
      </w:r>
      <w:r w:rsidR="001A2247">
        <w:rPr>
          <w:rFonts w:ascii="Times New Roman" w:hAnsi="Times New Roman"/>
          <w:szCs w:val="24"/>
          <w:lang w:val="sr-Cyrl-CS"/>
        </w:rPr>
        <w:t>Borislav</w:t>
      </w:r>
      <w:r w:rsidR="00A10611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Novaković</w:t>
      </w:r>
      <w:r w:rsidR="00A10611" w:rsidRPr="00C824B4">
        <w:rPr>
          <w:rFonts w:ascii="Times New Roman" w:hAnsi="Times New Roman"/>
          <w:szCs w:val="24"/>
          <w:lang w:val="sr-Cyrl-CS"/>
        </w:rPr>
        <w:t xml:space="preserve">, </w:t>
      </w:r>
      <w:r w:rsidR="001A2247">
        <w:rPr>
          <w:rFonts w:ascii="Times New Roman" w:hAnsi="Times New Roman"/>
          <w:szCs w:val="24"/>
          <w:lang w:val="sr-Cyrl-CS"/>
        </w:rPr>
        <w:t>zamenik</w:t>
      </w:r>
      <w:r w:rsidR="00A10611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člana</w:t>
      </w:r>
      <w:r w:rsidR="00A10611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Vladimira</w:t>
      </w:r>
      <w:r w:rsidR="006645B9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Gajića</w:t>
      </w:r>
      <w:r w:rsidR="00A10611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i</w:t>
      </w:r>
      <w:r w:rsidR="00A10611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prof</w:t>
      </w:r>
      <w:r w:rsidR="00806C72" w:rsidRPr="00C824B4">
        <w:rPr>
          <w:rFonts w:ascii="Times New Roman" w:hAnsi="Times New Roman"/>
          <w:szCs w:val="24"/>
          <w:lang w:val="sr-Cyrl-CS"/>
        </w:rPr>
        <w:t xml:space="preserve">. </w:t>
      </w:r>
      <w:r w:rsidR="001A2247">
        <w:rPr>
          <w:rFonts w:ascii="Times New Roman" w:hAnsi="Times New Roman"/>
          <w:szCs w:val="24"/>
          <w:lang w:val="sr-Cyrl-CS"/>
        </w:rPr>
        <w:t>dr</w:t>
      </w:r>
      <w:r w:rsidR="00806C72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Đorđe</w:t>
      </w:r>
      <w:r w:rsidR="00A10611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Pavićević</w:t>
      </w:r>
      <w:r w:rsidR="00A10611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zamenik</w:t>
      </w:r>
      <w:r w:rsidR="00A10611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člana</w:t>
      </w:r>
      <w:r w:rsidR="00806C72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prof</w:t>
      </w:r>
      <w:r w:rsidR="00806C72" w:rsidRPr="00C824B4">
        <w:rPr>
          <w:rFonts w:ascii="Times New Roman" w:hAnsi="Times New Roman"/>
          <w:szCs w:val="24"/>
          <w:lang w:val="sr-Cyrl-CS"/>
        </w:rPr>
        <w:t xml:space="preserve">. </w:t>
      </w:r>
      <w:r w:rsidR="001A2247">
        <w:rPr>
          <w:rFonts w:ascii="Times New Roman" w:hAnsi="Times New Roman"/>
          <w:szCs w:val="24"/>
          <w:lang w:val="sr-Cyrl-CS"/>
        </w:rPr>
        <w:t>dr</w:t>
      </w:r>
      <w:r w:rsidR="00A10611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Jelene</w:t>
      </w:r>
      <w:r w:rsidR="00A10611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Jerinić</w:t>
      </w:r>
      <w:r w:rsidR="00A10611" w:rsidRPr="00C824B4">
        <w:rPr>
          <w:rFonts w:ascii="Times New Roman" w:hAnsi="Times New Roman"/>
          <w:szCs w:val="24"/>
          <w:lang w:val="sr-Cyrl-CS"/>
        </w:rPr>
        <w:t>.</w:t>
      </w:r>
      <w:r w:rsidR="00806C72" w:rsidRPr="00C824B4">
        <w:rPr>
          <w:rFonts w:ascii="Times New Roman" w:hAnsi="Times New Roman"/>
          <w:szCs w:val="24"/>
          <w:lang w:val="sr-Cyrl-CS"/>
        </w:rPr>
        <w:t xml:space="preserve"> </w:t>
      </w:r>
    </w:p>
    <w:p w:rsidR="00B502CF" w:rsidRPr="00C824B4" w:rsidRDefault="00B502CF" w:rsidP="00D50117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DA41F7" w:rsidRPr="00C824B4" w:rsidRDefault="001A2247" w:rsidP="00D50117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>Sednici</w:t>
      </w:r>
      <w:r w:rsidR="00B502CF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nije</w:t>
      </w:r>
      <w:r w:rsidR="00B502CF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prisustvovao</w:t>
      </w:r>
      <w:r w:rsidR="00B502CF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čla</w:t>
      </w:r>
      <w:r>
        <w:rPr>
          <w:rFonts w:ascii="Times New Roman" w:hAnsi="Times New Roman"/>
          <w:szCs w:val="24"/>
          <w:lang w:val="sr-Cyrl-RS"/>
        </w:rPr>
        <w:t>n</w:t>
      </w:r>
      <w:r w:rsidR="00B502CF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Odbora</w:t>
      </w:r>
      <w:r w:rsidR="00C95C0D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Đorđe</w:t>
      </w:r>
      <w:r w:rsidR="006645B9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Komlenski</w:t>
      </w:r>
      <w:r w:rsidR="00806C72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kao</w:t>
      </w:r>
      <w:r w:rsidR="00806C72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ni</w:t>
      </w:r>
      <w:r w:rsidR="00806C72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njegov</w:t>
      </w:r>
      <w:r w:rsidR="00806C72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zamenik</w:t>
      </w:r>
      <w:r w:rsidR="00806C72" w:rsidRPr="00C824B4">
        <w:rPr>
          <w:rFonts w:ascii="Times New Roman" w:hAnsi="Times New Roman"/>
          <w:szCs w:val="24"/>
          <w:lang w:val="sr-Cyrl-CS"/>
        </w:rPr>
        <w:t>.</w:t>
      </w:r>
      <w:r w:rsidR="000E37D8" w:rsidRPr="00C824B4">
        <w:rPr>
          <w:rFonts w:ascii="Times New Roman" w:hAnsi="Times New Roman"/>
          <w:szCs w:val="24"/>
          <w:lang w:val="sr-Cyrl-CS"/>
        </w:rPr>
        <w:t xml:space="preserve"> </w:t>
      </w:r>
    </w:p>
    <w:p w:rsidR="005C7BAF" w:rsidRPr="00C824B4" w:rsidRDefault="005C7BAF" w:rsidP="00D50117">
      <w:pPr>
        <w:ind w:firstLine="720"/>
        <w:jc w:val="both"/>
        <w:rPr>
          <w:rFonts w:ascii="Times New Roman" w:hAnsi="Times New Roman"/>
          <w:b/>
          <w:szCs w:val="24"/>
          <w:lang w:val="sr-Cyrl-CS"/>
        </w:rPr>
      </w:pPr>
    </w:p>
    <w:p w:rsidR="004F7AE5" w:rsidRPr="00C824B4" w:rsidRDefault="00014998" w:rsidP="004F7AE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C824B4">
        <w:rPr>
          <w:rFonts w:ascii="Times New Roman" w:hAnsi="Times New Roman" w:cs="Times New Roman"/>
          <w:b/>
          <w:sz w:val="24"/>
          <w:szCs w:val="24"/>
          <w:lang w:val="sr-Cyrl-CS"/>
        </w:rPr>
        <w:tab/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CF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su</w:t>
      </w:r>
      <w:r w:rsidR="00CF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prisustvovali</w:t>
      </w:r>
      <w:r w:rsidR="00CF276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F276F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Vladimir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Vinš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pomoćnik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ministra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pravde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Majda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Kršikapa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savetnik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Ustavnom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sudu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Tanja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Vukićević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Državnog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veća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Maja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Prelić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Simović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zamenik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direktora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Pravosudne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akademije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Cvejić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Srbislav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Javnobeležničke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komore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Kostić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Komore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izvršitelja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Milan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Petrović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Advokatske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komore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Niš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Dragoslav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Ljubičanović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član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Upravnog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Advokatske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komore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Srbije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Goran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Božić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f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predsednika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Udruženja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sudija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prekršajnih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sudova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Dejan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Matić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Pravnog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fakulteta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Kragujevcu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Zoran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Pavlović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Pravnog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fakulteta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privredu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pravosuđe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Novom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Sadu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prof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dr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Bojan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Milisavljević</w:t>
      </w:r>
      <w:r w:rsidR="007032A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Pravnog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fakulteta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A2247">
        <w:rPr>
          <w:rFonts w:ascii="Times New Roman" w:hAnsi="Times New Roman" w:cs="Times New Roman"/>
          <w:sz w:val="24"/>
          <w:szCs w:val="24"/>
          <w:lang w:val="sr-Cyrl-CS"/>
        </w:rPr>
        <w:t>Beogradu</w:t>
      </w:r>
      <w:r w:rsidR="006F6258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014998" w:rsidRPr="00C824B4" w:rsidRDefault="004F7AE5" w:rsidP="004F7AE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824B4">
        <w:rPr>
          <w:rFonts w:ascii="Times New Roman" w:hAnsi="Times New Roman"/>
          <w:szCs w:val="24"/>
          <w:lang w:val="sr-Cyrl-CS"/>
        </w:rPr>
        <w:tab/>
      </w:r>
    </w:p>
    <w:p w:rsidR="004F7AE5" w:rsidRPr="00C824B4" w:rsidRDefault="00014998" w:rsidP="004F7AE5">
      <w:pPr>
        <w:tabs>
          <w:tab w:val="left" w:pos="-567"/>
          <w:tab w:val="left" w:pos="-142"/>
        </w:tabs>
        <w:jc w:val="both"/>
        <w:rPr>
          <w:rFonts w:ascii="Times New Roman" w:hAnsi="Times New Roman"/>
          <w:szCs w:val="24"/>
          <w:lang w:val="sr-Cyrl-CS"/>
        </w:rPr>
      </w:pPr>
      <w:r w:rsidRPr="00C824B4">
        <w:rPr>
          <w:rFonts w:ascii="Times New Roman" w:hAnsi="Times New Roman"/>
          <w:szCs w:val="24"/>
          <w:lang w:val="sr-Cyrl-CS"/>
        </w:rPr>
        <w:tab/>
      </w:r>
      <w:r w:rsidR="001A2247">
        <w:rPr>
          <w:rFonts w:ascii="Times New Roman" w:hAnsi="Times New Roman"/>
          <w:szCs w:val="24"/>
          <w:lang w:val="sr-Cyrl-CS"/>
        </w:rPr>
        <w:t>Predsednik</w:t>
      </w:r>
      <w:r w:rsidR="004F7AE5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Odbora</w:t>
      </w:r>
      <w:r w:rsidR="004F7AE5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je</w:t>
      </w:r>
      <w:r w:rsidR="004F7AE5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stavio</w:t>
      </w:r>
      <w:r w:rsidR="004F7AE5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na</w:t>
      </w:r>
      <w:r w:rsidR="004F7AE5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glasanje</w:t>
      </w:r>
      <w:r w:rsidR="004F7AE5" w:rsidRPr="00C824B4">
        <w:rPr>
          <w:rFonts w:ascii="Times New Roman" w:hAnsi="Times New Roman"/>
          <w:szCs w:val="24"/>
          <w:lang w:val="sr-Cyrl-CS"/>
        </w:rPr>
        <w:t xml:space="preserve">, a </w:t>
      </w:r>
      <w:r w:rsidR="001A2247">
        <w:rPr>
          <w:rFonts w:ascii="Times New Roman" w:hAnsi="Times New Roman"/>
          <w:szCs w:val="24"/>
          <w:lang w:val="sr-Cyrl-CS"/>
        </w:rPr>
        <w:t>članovi</w:t>
      </w:r>
      <w:r w:rsidR="004F7AE5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i</w:t>
      </w:r>
      <w:r w:rsidR="004F7AE5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zamenici</w:t>
      </w:r>
      <w:r w:rsidR="004F7AE5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članova</w:t>
      </w:r>
      <w:r w:rsidR="004F7AE5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Odbora</w:t>
      </w:r>
      <w:r w:rsidR="004F7AE5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su</w:t>
      </w:r>
      <w:r w:rsidR="004F7AE5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b/>
          <w:szCs w:val="24"/>
          <w:lang w:val="sr-Cyrl-CS"/>
        </w:rPr>
        <w:t>jednoglasno</w:t>
      </w:r>
      <w:r w:rsidR="004F7AE5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utvrdili</w:t>
      </w:r>
      <w:r w:rsidR="004F7AE5"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sledeći</w:t>
      </w:r>
    </w:p>
    <w:p w:rsidR="00D50117" w:rsidRPr="00C824B4" w:rsidRDefault="00D50117" w:rsidP="00D50117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CS"/>
        </w:rPr>
      </w:pPr>
    </w:p>
    <w:p w:rsidR="004F7AE5" w:rsidRPr="00C824B4" w:rsidRDefault="001A2247" w:rsidP="004F7AE5">
      <w:pPr>
        <w:ind w:firstLine="720"/>
        <w:jc w:val="center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D</w:t>
      </w:r>
      <w:r w:rsidR="004F7AE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4F7AE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4F7AE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</w:t>
      </w:r>
      <w:r w:rsidR="004F7AE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</w:t>
      </w:r>
      <w:r w:rsidR="004F7AE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4F7AE5" w:rsidRPr="00C824B4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r</w:t>
      </w:r>
      <w:r w:rsidR="004F7AE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</w:t>
      </w:r>
      <w:r w:rsidR="004F7AE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</w:t>
      </w:r>
    </w:p>
    <w:p w:rsidR="003820AF" w:rsidRPr="00C824B4" w:rsidRDefault="003820AF" w:rsidP="004F7AE5">
      <w:pPr>
        <w:ind w:firstLine="720"/>
        <w:jc w:val="center"/>
        <w:rPr>
          <w:rFonts w:ascii="Times New Roman" w:hAnsi="Times New Roman"/>
          <w:szCs w:val="24"/>
          <w:lang w:val="sr-Cyrl-RS"/>
        </w:rPr>
      </w:pPr>
    </w:p>
    <w:p w:rsidR="00E35F63" w:rsidRPr="00C824B4" w:rsidRDefault="00736C5C" w:rsidP="00E35F63">
      <w:pPr>
        <w:tabs>
          <w:tab w:val="left" w:pos="993"/>
        </w:tabs>
        <w:spacing w:after="360"/>
        <w:jc w:val="both"/>
        <w:rPr>
          <w:rFonts w:ascii="Times New Roman" w:hAnsi="Times New Roman"/>
          <w:color w:val="000000"/>
          <w:szCs w:val="24"/>
          <w:lang w:val="sr-Cyrl-RS"/>
        </w:rPr>
      </w:pPr>
      <w:r w:rsidRPr="00C824B4">
        <w:rPr>
          <w:rFonts w:ascii="Times New Roman" w:hAnsi="Times New Roman"/>
          <w:b/>
          <w:szCs w:val="24"/>
        </w:rPr>
        <w:tab/>
      </w:r>
      <w:r w:rsidR="00E35F63" w:rsidRPr="00C824B4">
        <w:rPr>
          <w:rFonts w:ascii="Times New Roman" w:hAnsi="Times New Roman"/>
          <w:color w:val="000000"/>
          <w:szCs w:val="24"/>
        </w:rPr>
        <w:t xml:space="preserve">1. </w:t>
      </w:r>
      <w:r w:rsidR="001A2247">
        <w:rPr>
          <w:rFonts w:ascii="Times New Roman" w:hAnsi="Times New Roman"/>
          <w:color w:val="000000"/>
          <w:szCs w:val="24"/>
          <w:lang w:val="sr-Cyrl-RS"/>
        </w:rPr>
        <w:t>Razgovor</w:t>
      </w:r>
      <w:r w:rsidR="00E35F63" w:rsidRPr="00C824B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color w:val="000000"/>
          <w:szCs w:val="24"/>
          <w:lang w:val="sr-Cyrl-RS"/>
        </w:rPr>
        <w:t>sa</w:t>
      </w:r>
      <w:r w:rsidR="00E35F63" w:rsidRPr="00C824B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color w:val="000000"/>
          <w:szCs w:val="24"/>
          <w:lang w:val="sr-Cyrl-RS"/>
        </w:rPr>
        <w:t>kandidatima</w:t>
      </w:r>
      <w:r w:rsidR="00E35F63" w:rsidRPr="00C824B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color w:val="000000"/>
          <w:szCs w:val="24"/>
          <w:lang w:val="sr-Latn-RS"/>
        </w:rPr>
        <w:t>s</w:t>
      </w:r>
      <w:r w:rsidR="00E35F63" w:rsidRPr="00C824B4">
        <w:rPr>
          <w:rFonts w:ascii="Times New Roman" w:hAnsi="Times New Roman"/>
          <w:color w:val="000000"/>
          <w:szCs w:val="24"/>
          <w:lang w:val="sr-Latn-RS"/>
        </w:rPr>
        <w:t xml:space="preserve">a </w:t>
      </w:r>
      <w:r w:rsidR="001A2247">
        <w:rPr>
          <w:rFonts w:ascii="Times New Roman" w:hAnsi="Times New Roman"/>
          <w:color w:val="000000"/>
          <w:szCs w:val="24"/>
          <w:lang w:val="sr-Cyrl-RS"/>
        </w:rPr>
        <w:t>Liste</w:t>
      </w:r>
      <w:r w:rsidR="00E35F63" w:rsidRPr="00C824B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color w:val="000000"/>
          <w:szCs w:val="24"/>
          <w:lang w:val="sr-Cyrl-RS"/>
        </w:rPr>
        <w:t>kandidata</w:t>
      </w:r>
      <w:r w:rsidR="00E35F63" w:rsidRPr="00C824B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color w:val="000000"/>
          <w:szCs w:val="24"/>
          <w:lang w:val="sr-Cyrl-RS"/>
        </w:rPr>
        <w:t>koji</w:t>
      </w:r>
      <w:r w:rsidR="00E35F63" w:rsidRPr="00C824B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color w:val="000000"/>
          <w:szCs w:val="24"/>
          <w:lang w:val="sr-Cyrl-RS"/>
        </w:rPr>
        <w:t>ispunjavaju</w:t>
      </w:r>
      <w:r w:rsidR="00E35F63" w:rsidRPr="00C824B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color w:val="000000"/>
          <w:szCs w:val="24"/>
          <w:lang w:val="sr-Cyrl-RS"/>
        </w:rPr>
        <w:t>uslove</w:t>
      </w:r>
      <w:r w:rsidR="00E35F63" w:rsidRPr="00C824B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color w:val="000000"/>
          <w:szCs w:val="24"/>
          <w:lang w:val="sr-Cyrl-RS"/>
        </w:rPr>
        <w:t>za</w:t>
      </w:r>
      <w:r w:rsidR="00E35F63" w:rsidRPr="00C824B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izbor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članova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Visokog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saveta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sudstva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i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color w:val="000000"/>
          <w:szCs w:val="24"/>
          <w:lang w:val="sr-Cyrl-RS"/>
        </w:rPr>
        <w:t>kandidatima</w:t>
      </w:r>
      <w:r w:rsidR="00E35F63" w:rsidRPr="00C824B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color w:val="000000"/>
          <w:szCs w:val="24"/>
          <w:lang w:val="sr-Cyrl-RS"/>
        </w:rPr>
        <w:t>sa</w:t>
      </w:r>
      <w:r w:rsidR="00E35F63" w:rsidRPr="00C824B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color w:val="000000"/>
          <w:szCs w:val="24"/>
          <w:lang w:val="sr-Cyrl-RS"/>
        </w:rPr>
        <w:t>Liste</w:t>
      </w:r>
      <w:r w:rsidR="00E35F63" w:rsidRPr="00C824B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color w:val="000000"/>
          <w:szCs w:val="24"/>
          <w:lang w:val="sr-Cyrl-RS"/>
        </w:rPr>
        <w:t>kandidata</w:t>
      </w:r>
      <w:r w:rsidR="00E35F63" w:rsidRPr="00C824B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color w:val="000000"/>
          <w:szCs w:val="24"/>
          <w:lang w:val="sr-Cyrl-RS"/>
        </w:rPr>
        <w:t>koji</w:t>
      </w:r>
      <w:r w:rsidR="00E35F63" w:rsidRPr="00C824B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color w:val="000000"/>
          <w:szCs w:val="24"/>
          <w:lang w:val="sr-Cyrl-RS"/>
        </w:rPr>
        <w:t>ispunjavaju</w:t>
      </w:r>
      <w:r w:rsidR="00E35F63" w:rsidRPr="00C824B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color w:val="000000"/>
          <w:szCs w:val="24"/>
          <w:lang w:val="sr-Cyrl-RS"/>
        </w:rPr>
        <w:t>uslove</w:t>
      </w:r>
      <w:r w:rsidR="00E35F63" w:rsidRPr="00C824B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color w:val="000000"/>
          <w:szCs w:val="24"/>
          <w:lang w:val="sr-Cyrl-RS"/>
        </w:rPr>
        <w:t>za</w:t>
      </w:r>
      <w:r w:rsidR="00E35F63" w:rsidRPr="00C824B4">
        <w:rPr>
          <w:rFonts w:ascii="Times New Roman" w:hAnsi="Times New Roman"/>
          <w:color w:val="000000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izbor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članova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Visokog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saveta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tužilaštva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koje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bira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Narodna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skupština</w:t>
      </w:r>
      <w:r w:rsidR="00E35F63" w:rsidRPr="00C824B4">
        <w:rPr>
          <w:rFonts w:ascii="Times New Roman" w:hAnsi="Times New Roman"/>
          <w:szCs w:val="24"/>
          <w:lang w:val="sr-Cyrl-RS"/>
        </w:rPr>
        <w:t>.</w:t>
      </w:r>
    </w:p>
    <w:p w:rsidR="00014998" w:rsidRPr="009F6DD9" w:rsidRDefault="001A2247" w:rsidP="006A0D3D">
      <w:pPr>
        <w:tabs>
          <w:tab w:val="left" w:pos="1080"/>
        </w:tabs>
        <w:spacing w:after="120"/>
        <w:jc w:val="both"/>
        <w:rPr>
          <w:rFonts w:ascii="Times New Roman" w:hAnsi="Times New Roman"/>
          <w:color w:val="000000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CS"/>
        </w:rPr>
        <w:lastRenderedPageBreak/>
        <w:t>PRVA</w:t>
      </w:r>
      <w:r w:rsidR="00371206" w:rsidRPr="00C824B4">
        <w:rPr>
          <w:rFonts w:ascii="Times New Roman" w:hAnsi="Times New Roman"/>
          <w:b/>
          <w:szCs w:val="24"/>
          <w:lang w:val="sr-Cyrl-CS"/>
        </w:rPr>
        <w:t xml:space="preserve"> </w:t>
      </w:r>
      <w:r>
        <w:rPr>
          <w:rFonts w:ascii="Times New Roman" w:hAnsi="Times New Roman"/>
          <w:b/>
          <w:szCs w:val="24"/>
          <w:lang w:val="sr-Cyrl-CS"/>
        </w:rPr>
        <w:t>TAČKA</w:t>
      </w:r>
      <w:r w:rsidR="00371206" w:rsidRPr="00C824B4">
        <w:rPr>
          <w:rFonts w:ascii="Times New Roman" w:hAnsi="Times New Roman"/>
          <w:b/>
          <w:szCs w:val="24"/>
          <w:lang w:val="sr-Cyrl-C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Razgovor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kandidatima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Latn-RS"/>
        </w:rPr>
        <w:t>s</w:t>
      </w:r>
      <w:r w:rsidR="00E35F63" w:rsidRPr="00C824B4">
        <w:rPr>
          <w:rFonts w:ascii="Times New Roman" w:hAnsi="Times New Roman"/>
          <w:szCs w:val="24"/>
          <w:lang w:val="sr-Latn-RS"/>
        </w:rPr>
        <w:t xml:space="preserve">a </w:t>
      </w:r>
      <w:r>
        <w:rPr>
          <w:rFonts w:ascii="Times New Roman" w:hAnsi="Times New Roman"/>
          <w:szCs w:val="24"/>
          <w:lang w:val="sr-Cyrl-RS"/>
        </w:rPr>
        <w:t>Liste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ispunjavaju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uslove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sudstva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kandidatima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Liste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ispunjavaju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uslove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tužilaštva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bira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Narodna</w:t>
      </w:r>
      <w:r w:rsidR="00E35F63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skupština</w:t>
      </w:r>
      <w:r w:rsidR="00E35F63" w:rsidRPr="00C824B4">
        <w:rPr>
          <w:rFonts w:ascii="Times New Roman" w:hAnsi="Times New Roman"/>
          <w:szCs w:val="24"/>
          <w:lang w:val="sr-Cyrl-RS"/>
        </w:rPr>
        <w:t>.</w:t>
      </w:r>
    </w:p>
    <w:p w:rsidR="00E16570" w:rsidRPr="00C824B4" w:rsidRDefault="001A2247" w:rsidP="00E81E6E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 w:eastAsia="sr-Cyrl-CS"/>
        </w:rPr>
        <w:t>U</w:t>
      </w:r>
      <w:r w:rsidR="00E16570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skladu</w:t>
      </w:r>
      <w:r w:rsidR="00E16570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 w:eastAsia="sr-Cyrl-CS"/>
        </w:rPr>
        <w:t>Odlukom</w:t>
      </w:r>
      <w:r w:rsidR="00E16570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rasporedu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razgovora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kandidatima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ispunjavaju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uslove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sudstva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tužilaštva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bira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Narodna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skupština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razgovor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kandidatima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podeljen</w:t>
      </w:r>
      <w:r w:rsidR="00E16570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A0D3D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tri</w:t>
      </w:r>
      <w:r w:rsidR="006A0D3D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grupe</w:t>
      </w:r>
      <w:r w:rsidR="006A0D3D" w:rsidRPr="00C824B4">
        <w:rPr>
          <w:rFonts w:ascii="Times New Roman" w:hAnsi="Times New Roman"/>
          <w:szCs w:val="24"/>
          <w:lang w:val="sr-Cyrl-RS"/>
        </w:rPr>
        <w:t>:</w:t>
      </w:r>
    </w:p>
    <w:p w:rsidR="006A0D3D" w:rsidRPr="00C824B4" w:rsidRDefault="001A2247" w:rsidP="006A0D3D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Prva</w:t>
      </w:r>
      <w:r w:rsidR="00FC345A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grupa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 w:rsidR="006A0D3D" w:rsidRPr="00C824B4">
        <w:rPr>
          <w:rFonts w:ascii="Times New Roman" w:hAnsi="Times New Roman"/>
          <w:b/>
          <w:szCs w:val="24"/>
          <w:lang w:val="sr-Cyrl-RS"/>
        </w:rPr>
        <w:t>09:00</w:t>
      </w:r>
      <w:r w:rsidR="0020694B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do</w:t>
      </w:r>
      <w:r w:rsidR="007B0B5C">
        <w:rPr>
          <w:rFonts w:ascii="Times New Roman" w:hAnsi="Times New Roman"/>
          <w:b/>
          <w:szCs w:val="24"/>
          <w:lang w:val="sr-Cyrl-RS"/>
        </w:rPr>
        <w:t xml:space="preserve"> 11:30 - </w:t>
      </w:r>
      <w:r>
        <w:rPr>
          <w:rFonts w:ascii="Times New Roman" w:hAnsi="Times New Roman"/>
          <w:b/>
          <w:szCs w:val="24"/>
          <w:lang w:val="sr-Cyrl-RS"/>
        </w:rPr>
        <w:t>razgovor</w:t>
      </w:r>
      <w:r w:rsidR="00FC345A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sa</w:t>
      </w:r>
      <w:r w:rsidR="00FC345A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kandidati</w:t>
      </w:r>
      <w:r>
        <w:rPr>
          <w:rFonts w:ascii="Times New Roman" w:hAnsi="Times New Roman"/>
          <w:b/>
          <w:szCs w:val="24"/>
        </w:rPr>
        <w:t>ma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koji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ispunjavaju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uslove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za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izbor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člana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Visokog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saveta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sudstva</w:t>
      </w:r>
      <w:r w:rsidR="006A0D3D" w:rsidRPr="00C824B4">
        <w:rPr>
          <w:rFonts w:ascii="Times New Roman" w:hAnsi="Times New Roman"/>
          <w:b/>
          <w:szCs w:val="24"/>
          <w:lang w:val="sr-Cyrl-RS"/>
        </w:rPr>
        <w:tab/>
      </w:r>
    </w:p>
    <w:p w:rsidR="006A0D3D" w:rsidRPr="00C824B4" w:rsidRDefault="006A0D3D" w:rsidP="006A0D3D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RS"/>
        </w:rPr>
      </w:pPr>
    </w:p>
    <w:p w:rsidR="006A0D3D" w:rsidRPr="00C824B4" w:rsidRDefault="001A2247" w:rsidP="006A0D3D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Druga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grupa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 </w:t>
      </w:r>
      <w:r>
        <w:rPr>
          <w:rFonts w:ascii="Times New Roman" w:hAnsi="Times New Roman"/>
          <w:b/>
          <w:szCs w:val="24"/>
          <w:lang w:val="sr-Cyrl-RS"/>
        </w:rPr>
        <w:t>od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12:00 </w:t>
      </w:r>
      <w:r>
        <w:rPr>
          <w:rFonts w:ascii="Times New Roman" w:hAnsi="Times New Roman"/>
          <w:b/>
          <w:szCs w:val="24"/>
          <w:lang w:val="sr-Cyrl-RS"/>
        </w:rPr>
        <w:t>do</w:t>
      </w:r>
      <w:r w:rsidR="007B0B5C">
        <w:rPr>
          <w:rFonts w:ascii="Times New Roman" w:hAnsi="Times New Roman"/>
          <w:b/>
          <w:szCs w:val="24"/>
          <w:lang w:val="sr-Cyrl-RS"/>
        </w:rPr>
        <w:t xml:space="preserve"> 13:30 - </w:t>
      </w:r>
      <w:r>
        <w:rPr>
          <w:rFonts w:ascii="Times New Roman" w:hAnsi="Times New Roman"/>
          <w:b/>
          <w:szCs w:val="24"/>
          <w:lang w:val="sr-Cyrl-RS"/>
        </w:rPr>
        <w:t>razgovor</w:t>
      </w:r>
      <w:r w:rsidR="00FC345A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sa</w:t>
      </w:r>
      <w:r w:rsidR="00FC345A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kandidati</w:t>
      </w:r>
      <w:r>
        <w:rPr>
          <w:rFonts w:ascii="Times New Roman" w:hAnsi="Times New Roman"/>
          <w:b/>
          <w:szCs w:val="24"/>
        </w:rPr>
        <w:t>ma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koji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ispunjavaju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uslove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za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izbor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člana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Visokog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saveta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tužilaštva</w:t>
      </w:r>
    </w:p>
    <w:p w:rsidR="006A0D3D" w:rsidRPr="00C824B4" w:rsidRDefault="006A0D3D" w:rsidP="006A0D3D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RS"/>
        </w:rPr>
      </w:pPr>
    </w:p>
    <w:p w:rsidR="005500ED" w:rsidRDefault="001A2247" w:rsidP="009F6DD9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Treća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grupa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od</w:t>
      </w:r>
      <w:r w:rsidR="006A0D3D" w:rsidRPr="00C824B4">
        <w:rPr>
          <w:rFonts w:ascii="Times New Roman" w:hAnsi="Times New Roman"/>
          <w:szCs w:val="24"/>
          <w:lang w:val="sr-Cyrl-RS"/>
        </w:rPr>
        <w:t xml:space="preserve"> </w:t>
      </w:r>
      <w:r w:rsidR="006A0D3D" w:rsidRPr="00C824B4">
        <w:rPr>
          <w:rFonts w:ascii="Times New Roman" w:hAnsi="Times New Roman"/>
          <w:b/>
          <w:szCs w:val="24"/>
          <w:lang w:val="sr-Cyrl-RS"/>
        </w:rPr>
        <w:t>14:00</w:t>
      </w:r>
      <w:r w:rsidR="0020694B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do</w:t>
      </w:r>
      <w:r w:rsidR="007B0B5C">
        <w:rPr>
          <w:rFonts w:ascii="Times New Roman" w:hAnsi="Times New Roman"/>
          <w:b/>
          <w:szCs w:val="24"/>
          <w:lang w:val="sr-Cyrl-RS"/>
        </w:rPr>
        <w:t xml:space="preserve"> 16:00 - </w:t>
      </w:r>
      <w:r>
        <w:rPr>
          <w:rFonts w:ascii="Times New Roman" w:hAnsi="Times New Roman"/>
          <w:b/>
          <w:szCs w:val="24"/>
          <w:lang w:val="sr-Cyrl-RS"/>
        </w:rPr>
        <w:t>razgovor</w:t>
      </w:r>
      <w:r w:rsidR="00FC345A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sa</w:t>
      </w:r>
      <w:r w:rsidR="00FC345A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kandidati</w:t>
      </w:r>
      <w:r>
        <w:rPr>
          <w:rFonts w:ascii="Times New Roman" w:hAnsi="Times New Roman"/>
          <w:b/>
          <w:szCs w:val="24"/>
        </w:rPr>
        <w:t>ma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koji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ispunjavaju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uslove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za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izbor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člana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Visokog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saveta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sudstva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i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člana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Visokog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saveta</w:t>
      </w:r>
      <w:r w:rsidR="006A0D3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tužilaštva</w:t>
      </w:r>
    </w:p>
    <w:p w:rsidR="009F6DD9" w:rsidRPr="009F6DD9" w:rsidRDefault="009F6DD9" w:rsidP="009F6DD9">
      <w:pPr>
        <w:tabs>
          <w:tab w:val="left" w:pos="1080"/>
        </w:tabs>
        <w:spacing w:after="120"/>
        <w:jc w:val="both"/>
        <w:rPr>
          <w:rFonts w:ascii="Times New Roman" w:hAnsi="Times New Roman"/>
          <w:b/>
          <w:szCs w:val="24"/>
          <w:lang w:val="sr-Cyrl-RS"/>
        </w:rPr>
      </w:pPr>
    </w:p>
    <w:p w:rsidR="005500ED" w:rsidRPr="00C824B4" w:rsidRDefault="001A2247" w:rsidP="009F6DD9">
      <w:pPr>
        <w:spacing w:after="240"/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Prva</w:t>
      </w:r>
      <w:r w:rsidR="009F6DD9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grupa</w:t>
      </w:r>
      <w:r w:rsidR="009F6DD9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kandidata</w:t>
      </w:r>
      <w:r w:rsidR="009F6DD9">
        <w:rPr>
          <w:rFonts w:ascii="Times New Roman" w:hAnsi="Times New Roman"/>
          <w:b/>
          <w:szCs w:val="24"/>
          <w:lang w:val="sr-Cyrl-RS"/>
        </w:rPr>
        <w:t xml:space="preserve"> - </w:t>
      </w:r>
      <w:r>
        <w:rPr>
          <w:rFonts w:ascii="Times New Roman" w:hAnsi="Times New Roman"/>
          <w:b/>
          <w:szCs w:val="24"/>
          <w:lang w:val="sr-Cyrl-RS"/>
        </w:rPr>
        <w:t>Kandidati</w:t>
      </w:r>
      <w:r w:rsidR="005500E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koji</w:t>
      </w:r>
      <w:r w:rsidR="005500E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ispunjavaju</w:t>
      </w:r>
      <w:r w:rsidR="005500E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uslove</w:t>
      </w:r>
      <w:r w:rsidR="005500E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za</w:t>
      </w:r>
      <w:r w:rsidR="005500E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izbor</w:t>
      </w:r>
      <w:r w:rsidR="005500E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člana</w:t>
      </w:r>
      <w:r w:rsidR="005500E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Visokog</w:t>
      </w:r>
      <w:r w:rsidR="005500E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saveta</w:t>
      </w:r>
      <w:r w:rsidR="005500ED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sudstva</w:t>
      </w:r>
    </w:p>
    <w:p w:rsidR="00E16570" w:rsidRPr="00C824B4" w:rsidRDefault="001A2247" w:rsidP="005500ED">
      <w:pPr>
        <w:spacing w:after="240"/>
        <w:ind w:firstLine="720"/>
        <w:jc w:val="both"/>
        <w:rPr>
          <w:rFonts w:ascii="Times New Roman" w:hAnsi="Times New Roman"/>
          <w:szCs w:val="24"/>
          <w:lang w:val="sr-Cyrl-RS"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Predsednik</w:t>
      </w:r>
      <w:r w:rsidR="0096410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Odbora</w:t>
      </w:r>
      <w:r w:rsidR="0096410C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podsetio</w:t>
      </w:r>
      <w:r w:rsidR="0020694B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6A0D3D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prisutne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da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je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Odbor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pravosuđe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 xml:space="preserve">, </w:t>
      </w:r>
      <w:r>
        <w:rPr>
          <w:rFonts w:ascii="Times New Roman" w:hAnsi="Times New Roman"/>
          <w:szCs w:val="24"/>
          <w:lang w:val="sr-Cyrl-RS" w:eastAsia="sr-Cyrl-CS"/>
        </w:rPr>
        <w:t>državnu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upravu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i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lokalnu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samoupravu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 xml:space="preserve">  </w:t>
      </w:r>
      <w:r>
        <w:rPr>
          <w:rFonts w:ascii="Times New Roman" w:hAnsi="Times New Roman"/>
          <w:szCs w:val="24"/>
          <w:lang w:val="sr-Cyrl-RS" w:eastAsia="sr-Cyrl-CS"/>
        </w:rPr>
        <w:t>na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sednici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održanoj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 xml:space="preserve"> 6. </w:t>
      </w:r>
      <w:r>
        <w:rPr>
          <w:rFonts w:ascii="Times New Roman" w:hAnsi="Times New Roman"/>
          <w:szCs w:val="24"/>
          <w:lang w:val="sr-Cyrl-RS" w:eastAsia="sr-Cyrl-CS"/>
        </w:rPr>
        <w:t>marta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 xml:space="preserve"> 2023. </w:t>
      </w:r>
      <w:r>
        <w:rPr>
          <w:rFonts w:ascii="Times New Roman" w:hAnsi="Times New Roman"/>
          <w:szCs w:val="24"/>
          <w:lang w:val="sr-Cyrl-RS" w:eastAsia="sr-Cyrl-CS"/>
        </w:rPr>
        <w:t>godine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doneo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Odluku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Listi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ispunjavaju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uslove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sudstva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Odluku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Listi</w:t>
      </w:r>
      <w:r w:rsidR="006645B9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ispunjavaju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uslove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tužilaštva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Odluku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rasporedu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razgovora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kandidatima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ispunjavaju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uslove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sudstva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tužilaštva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bira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koje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uz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biografije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objavljene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internet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stranici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Narodne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skupštine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u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skladu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zakonima</w:t>
      </w:r>
      <w:r w:rsidR="006645B9" w:rsidRPr="00C824B4">
        <w:rPr>
          <w:rFonts w:ascii="Times New Roman" w:hAnsi="Times New Roman"/>
          <w:szCs w:val="24"/>
          <w:lang w:val="sr-Cyrl-RS" w:eastAsia="sr-Cyrl-CS"/>
        </w:rPr>
        <w:t>.</w:t>
      </w:r>
    </w:p>
    <w:p w:rsidR="006645B9" w:rsidRPr="00C824B4" w:rsidRDefault="001A2247" w:rsidP="005500ED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Cs/>
          <w:color w:val="000000"/>
          <w:szCs w:val="24"/>
          <w:lang w:val="sr-Cyrl-RS"/>
        </w:rPr>
        <w:t>Naveo</w:t>
      </w:r>
      <w:r w:rsidR="007D14C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E408A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da</w:t>
      </w:r>
      <w:r w:rsidR="00E408A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će</w:t>
      </w:r>
      <w:r w:rsidR="00E408A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se</w:t>
      </w:r>
      <w:r w:rsidR="00E408A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u</w:t>
      </w:r>
      <w:r w:rsidR="00C10554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prvom</w:t>
      </w:r>
      <w:r w:rsidR="00C10554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delu</w:t>
      </w:r>
      <w:r w:rsidR="00C10554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sednice</w:t>
      </w:r>
      <w:r w:rsidR="006645B9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obaviti</w:t>
      </w:r>
      <w:r w:rsidR="00E408A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razgovor</w:t>
      </w:r>
      <w:r w:rsidR="009F6DD9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sa</w:t>
      </w:r>
      <w:r w:rsidR="009F6DD9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kandidatima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ispunjavaju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uslove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7D14C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7D14C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7D14C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sudstva</w:t>
      </w:r>
      <w:r w:rsidR="007D14C5" w:rsidRPr="00C824B4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Jelenom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Vučković</w:t>
      </w:r>
      <w:r w:rsidR="006645B9" w:rsidRPr="00C824B4">
        <w:rPr>
          <w:rFonts w:ascii="Times New Roman" w:hAnsi="Times New Roman"/>
          <w:szCs w:val="24"/>
          <w:lang w:val="sr-Latn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Niša</w:t>
      </w:r>
      <w:r w:rsidR="007D14C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Draganom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Milićevićem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Šapca</w:t>
      </w:r>
      <w:r w:rsidR="005500ED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Čedomirom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Kokanovićem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Beograda</w:t>
      </w:r>
      <w:r w:rsidR="005500ED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Žikicom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Dronjkom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Novog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Sada</w:t>
      </w:r>
      <w:r w:rsidR="005500ED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Nikolom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Bodirogom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Beograda</w:t>
      </w:r>
      <w:r w:rsidR="005500ED" w:rsidRPr="00C824B4">
        <w:rPr>
          <w:rFonts w:ascii="Times New Roman" w:hAnsi="Times New Roman"/>
          <w:szCs w:val="24"/>
          <w:lang w:val="sr-Cyrl-RS"/>
        </w:rPr>
        <w:t>,</w:t>
      </w:r>
      <w:r w:rsidR="005500ED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Marinom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Grbić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Beograda</w:t>
      </w:r>
      <w:r w:rsidR="005500ED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Vojkanom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Simićem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Beograda</w:t>
      </w:r>
      <w:r w:rsidR="005500ED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Rastkom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Brajkovićem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Beograda</w:t>
      </w:r>
      <w:r w:rsidR="0020694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Dragutinom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Radosavljevićem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Kragujevca</w:t>
      </w:r>
      <w:r w:rsidR="005500ED" w:rsidRPr="00C824B4">
        <w:rPr>
          <w:rFonts w:ascii="Times New Roman" w:hAnsi="Times New Roman"/>
          <w:szCs w:val="24"/>
          <w:lang w:val="sr-Cyrl-RS"/>
        </w:rPr>
        <w:t>,</w:t>
      </w:r>
      <w:r w:rsidR="005500ED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Branislavom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Manićem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Beograda</w:t>
      </w:r>
      <w:r w:rsidR="005500ED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500ED" w:rsidRPr="00C824B4">
        <w:rPr>
          <w:rFonts w:ascii="Times New Roman" w:hAnsi="Times New Roman"/>
          <w:szCs w:val="24"/>
          <w:lang w:val="sr-Cyrl-RS"/>
        </w:rPr>
        <w:t xml:space="preserve"> 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Violetom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Denić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Niša</w:t>
      </w:r>
      <w:r w:rsidR="00E81E6E" w:rsidRPr="00C824B4">
        <w:rPr>
          <w:rFonts w:ascii="Times New Roman" w:hAnsi="Times New Roman"/>
          <w:szCs w:val="24"/>
          <w:lang w:val="sr-Cyrl-RS"/>
        </w:rPr>
        <w:t>.</w:t>
      </w:r>
      <w:r w:rsidR="005500ED" w:rsidRPr="00C824B4">
        <w:rPr>
          <w:rFonts w:ascii="Times New Roman" w:hAnsi="Times New Roman"/>
          <w:szCs w:val="24"/>
          <w:lang w:val="sr-Cyrl-RS"/>
        </w:rPr>
        <w:t xml:space="preserve"> </w:t>
      </w:r>
    </w:p>
    <w:p w:rsidR="00FC345A" w:rsidRPr="0020694B" w:rsidRDefault="001A2247" w:rsidP="0020694B">
      <w:pPr>
        <w:spacing w:after="240"/>
        <w:ind w:firstLine="72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Rekao</w:t>
      </w:r>
      <w:r w:rsidR="005500ED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5500ED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5500ED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5500ED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5500ED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</w:t>
      </w:r>
      <w:r w:rsidR="005500ED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pojedinačno</w:t>
      </w:r>
      <w:r w:rsidR="005500ED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predstaviti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trajanju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pet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minuta</w:t>
      </w:r>
      <w:r w:rsidR="009F6DD9">
        <w:rPr>
          <w:rFonts w:ascii="Times New Roman" w:hAnsi="Times New Roman"/>
          <w:szCs w:val="24"/>
          <w:lang w:val="sr-Latn-RS"/>
        </w:rPr>
        <w:t xml:space="preserve">, </w:t>
      </w:r>
      <w:r>
        <w:rPr>
          <w:rFonts w:ascii="Times New Roman" w:hAnsi="Times New Roman"/>
          <w:szCs w:val="24"/>
          <w:lang w:val="sr-Latn-RS"/>
        </w:rPr>
        <w:t>t</w:t>
      </w:r>
      <w:r w:rsidR="009F6DD9">
        <w:rPr>
          <w:rFonts w:ascii="Times New Roman" w:hAnsi="Times New Roman"/>
          <w:szCs w:val="24"/>
          <w:lang w:val="sr-Latn-RS"/>
        </w:rPr>
        <w:t xml:space="preserve">e </w:t>
      </w:r>
      <w:r>
        <w:rPr>
          <w:rFonts w:ascii="Times New Roman" w:hAnsi="Times New Roman"/>
          <w:szCs w:val="24"/>
          <w:lang w:val="sr-Cyrl-RS"/>
        </w:rPr>
        <w:t>da</w:t>
      </w:r>
      <w:r w:rsidR="009F6DD9">
        <w:rPr>
          <w:rFonts w:ascii="Times New Roman" w:hAnsi="Times New Roman"/>
          <w:szCs w:val="24"/>
          <w:lang w:val="sr-Latn-RS"/>
        </w:rPr>
        <w:t xml:space="preserve"> je </w:t>
      </w:r>
      <w:r>
        <w:rPr>
          <w:rFonts w:ascii="Times New Roman" w:hAnsi="Times New Roman"/>
          <w:szCs w:val="24"/>
          <w:lang w:val="sr-Cyrl-RS"/>
        </w:rPr>
        <w:t>nakon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uvodnih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55 </w:t>
      </w:r>
      <w:r>
        <w:rPr>
          <w:rFonts w:ascii="Times New Roman" w:hAnsi="Times New Roman"/>
          <w:szCs w:val="24"/>
          <w:lang w:val="sr-Cyrl-RS"/>
        </w:rPr>
        <w:t>minuta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planirano</w:t>
      </w:r>
      <w:r w:rsidR="00E408A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0694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20694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kandidatima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postavljaju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prvo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članovi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zamenici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prema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prijvama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reč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evidentirala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služba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zatim</w:t>
      </w:r>
      <w:r w:rsidR="006645B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0694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drugi</w:t>
      </w:r>
      <w:r w:rsidR="0020694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zainteresovani</w:t>
      </w:r>
      <w:r w:rsidR="0020694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učesnici</w:t>
      </w:r>
      <w:r w:rsidR="0020694B">
        <w:rPr>
          <w:rFonts w:ascii="Times New Roman" w:hAnsi="Times New Roman"/>
          <w:szCs w:val="24"/>
          <w:lang w:val="sr-Cyrl-RS"/>
        </w:rPr>
        <w:t>.</w:t>
      </w:r>
    </w:p>
    <w:p w:rsidR="00FC345A" w:rsidRPr="00C824B4" w:rsidRDefault="001A2247" w:rsidP="00FC345A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nastavku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sednice</w:t>
      </w:r>
      <w:r w:rsidR="009F6DD9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predstavili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ispunjavaju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uslove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sudstva</w:t>
      </w:r>
      <w:r w:rsidR="00FC345A" w:rsidRPr="00C824B4">
        <w:rPr>
          <w:rFonts w:ascii="Times New Roman" w:hAnsi="Times New Roman"/>
          <w:szCs w:val="24"/>
          <w:lang w:val="sr-Cyrl-RS"/>
        </w:rPr>
        <w:t>.</w:t>
      </w:r>
    </w:p>
    <w:p w:rsidR="00964F97" w:rsidRPr="00C824B4" w:rsidRDefault="001A2247" w:rsidP="00964F97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Nakon</w:t>
      </w:r>
      <w:r w:rsidR="00E408A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uvodnog</w:t>
      </w:r>
      <w:r w:rsidR="00E408A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predstavljanja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9F6DD9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predsednik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E408A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E408A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davao</w:t>
      </w:r>
      <w:r w:rsidR="00E408A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reč</w:t>
      </w:r>
      <w:r w:rsidR="00E408A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članovima</w:t>
      </w:r>
      <w:r w:rsidR="00E408A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E408A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zamenicima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9F6DD9">
        <w:rPr>
          <w:rFonts w:ascii="Times New Roman" w:hAnsi="Times New Roman"/>
          <w:szCs w:val="24"/>
          <w:lang w:val="sr-Cyrl-RS"/>
        </w:rPr>
        <w:t>,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kao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predstavnicima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stručne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opšte</w:t>
      </w:r>
      <w:r w:rsidR="0020694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javnosti</w:t>
      </w:r>
      <w:r w:rsidR="009F6DD9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9F6DD9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vodili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razgovor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kandidatima</w:t>
      </w:r>
      <w:r w:rsidR="00C80E72" w:rsidRPr="00C824B4">
        <w:rPr>
          <w:rFonts w:ascii="Times New Roman" w:hAnsi="Times New Roman"/>
          <w:szCs w:val="24"/>
          <w:lang w:val="sr-Cyrl-RS"/>
        </w:rPr>
        <w:t>.</w:t>
      </w:r>
      <w:r w:rsidR="00E408A5" w:rsidRPr="00C824B4">
        <w:rPr>
          <w:rFonts w:ascii="Times New Roman" w:hAnsi="Times New Roman"/>
          <w:szCs w:val="24"/>
          <w:lang w:val="sr-Cyrl-RS"/>
        </w:rPr>
        <w:t xml:space="preserve"> </w:t>
      </w:r>
    </w:p>
    <w:p w:rsidR="00970E90" w:rsidRPr="00C824B4" w:rsidRDefault="001A2247" w:rsidP="00964F97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Borislav</w:t>
      </w:r>
      <w:r w:rsidR="00964F97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Novaković</w:t>
      </w:r>
      <w:r w:rsidR="0020694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postavio</w:t>
      </w:r>
      <w:r w:rsidR="0020694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0694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20694B">
        <w:rPr>
          <w:rFonts w:ascii="Times New Roman" w:hAnsi="Times New Roman"/>
          <w:szCs w:val="24"/>
          <w:lang w:val="sr-Cyrl-RS"/>
        </w:rPr>
        <w:t>: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Nikoli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Bodirogi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Jeleni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Vučković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Draganu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Milićeviću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Violeti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Denić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Branislavu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Mariću</w:t>
      </w:r>
      <w:r w:rsidR="00964F97" w:rsidRPr="00C824B4">
        <w:rPr>
          <w:rFonts w:ascii="Times New Roman" w:hAnsi="Times New Roman"/>
          <w:szCs w:val="24"/>
          <w:lang w:val="sr-Cyrl-RS"/>
        </w:rPr>
        <w:t>.</w:t>
      </w:r>
    </w:p>
    <w:p w:rsidR="00964F97" w:rsidRPr="00C824B4" w:rsidRDefault="001A2247" w:rsidP="00964F97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lastRenderedPageBreak/>
        <w:t>Prof</w:t>
      </w:r>
      <w:r w:rsidR="00964F97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dr</w:t>
      </w:r>
      <w:r w:rsidR="00964F97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Jelena</w:t>
      </w:r>
      <w:r w:rsidR="00964F97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Jerinić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postavila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Jeleni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Vučković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Žikici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Dronjku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Nikoli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Bodirogi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Vojkanu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Simiću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. </w:t>
      </w:r>
      <w:r>
        <w:rPr>
          <w:rFonts w:ascii="Times New Roman" w:hAnsi="Times New Roman"/>
          <w:szCs w:val="24"/>
          <w:lang w:val="sr-Cyrl-RS"/>
        </w:rPr>
        <w:t>Iako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pitanje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nije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bilo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upućeno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Branislavu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Maniću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Violeti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Denić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predsednik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im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omogućio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odgovore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poslanika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Jelena</w:t>
      </w:r>
      <w:r w:rsidR="00964F9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Jerinić</w:t>
      </w:r>
      <w:r w:rsidR="00964F97" w:rsidRPr="00C824B4">
        <w:rPr>
          <w:rFonts w:ascii="Times New Roman" w:hAnsi="Times New Roman"/>
          <w:szCs w:val="24"/>
          <w:lang w:val="sr-Cyrl-RS"/>
        </w:rPr>
        <w:t>.</w:t>
      </w:r>
    </w:p>
    <w:p w:rsidR="00527E6C" w:rsidRPr="00C824B4" w:rsidRDefault="001A2247" w:rsidP="00964F97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Miodrag</w:t>
      </w:r>
      <w:r w:rsidR="00964F97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Gavrilović</w:t>
      </w:r>
      <w:r w:rsidR="0020694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postavio</w:t>
      </w:r>
      <w:r w:rsidR="0020694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0694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964F97" w:rsidRPr="00C824B4">
        <w:rPr>
          <w:rFonts w:ascii="Times New Roman" w:hAnsi="Times New Roman"/>
          <w:szCs w:val="24"/>
          <w:lang w:val="sr-Cyrl-RS"/>
        </w:rPr>
        <w:t>: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Nikoli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Bodirogi</w:t>
      </w:r>
      <w:r w:rsidR="0020694B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Jeleni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Vučković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Dragutinu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Radosavljeviću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Čedomiru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Kokanoviću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,  </w:t>
      </w:r>
      <w:r>
        <w:rPr>
          <w:rFonts w:ascii="Times New Roman" w:hAnsi="Times New Roman"/>
          <w:szCs w:val="24"/>
          <w:lang w:val="sr-Cyrl-RS"/>
        </w:rPr>
        <w:t>Žikici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Dronjku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Vojkanu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Simiću</w:t>
      </w:r>
      <w:r w:rsidR="00527E6C" w:rsidRPr="00C824B4">
        <w:rPr>
          <w:rFonts w:ascii="Times New Roman" w:hAnsi="Times New Roman"/>
          <w:szCs w:val="24"/>
          <w:lang w:val="sr-Cyrl-RS"/>
        </w:rPr>
        <w:t>.</w:t>
      </w:r>
    </w:p>
    <w:p w:rsidR="00527E6C" w:rsidRPr="00C824B4" w:rsidRDefault="001A2247" w:rsidP="007032A7">
      <w:pPr>
        <w:spacing w:after="240"/>
        <w:ind w:firstLine="720"/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Jelena</w:t>
      </w:r>
      <w:r w:rsidR="00527E6C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Milošević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postavila</w:t>
      </w:r>
      <w:r w:rsidR="0020694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0694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Nikoli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Bodirogi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Žikici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Dronjku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Čedomiru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Kokanoviću</w:t>
      </w:r>
      <w:r w:rsidR="0020694B">
        <w:rPr>
          <w:rFonts w:ascii="Times New Roman" w:hAnsi="Times New Roman"/>
          <w:szCs w:val="24"/>
          <w:lang w:val="sr-Cyrl-RS"/>
        </w:rPr>
        <w:t>,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Dragutinu</w:t>
      </w:r>
      <w:r w:rsidR="007032A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Radosavljeviću</w:t>
      </w:r>
      <w:r w:rsidR="007032A7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Vojkanu</w:t>
      </w:r>
      <w:r w:rsidR="007032A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Simiću</w:t>
      </w:r>
      <w:r w:rsidR="007032A7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Violeti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Denić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Branislavu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Maniću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Marini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Grbić</w:t>
      </w:r>
      <w:r w:rsidR="007032A7">
        <w:rPr>
          <w:rFonts w:ascii="Times New Roman" w:hAnsi="Times New Roman"/>
          <w:szCs w:val="24"/>
          <w:lang w:val="sr-Cyrl-RS"/>
        </w:rPr>
        <w:t>,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 w:rsidR="007032A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Draganu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Milićeviću</w:t>
      </w:r>
      <w:r w:rsidR="007032A7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Rastku</w:t>
      </w:r>
      <w:r w:rsidR="007032A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Brajkoviću</w:t>
      </w:r>
      <w:r w:rsidR="007032A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7032A7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Jeleni</w:t>
      </w:r>
      <w:r w:rsidR="002B01F0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Vučković</w:t>
      </w:r>
      <w:r w:rsidR="007032A7">
        <w:rPr>
          <w:rFonts w:ascii="Times New Roman" w:hAnsi="Times New Roman"/>
          <w:b/>
          <w:szCs w:val="24"/>
          <w:lang w:val="sr-Cyrl-RS"/>
        </w:rPr>
        <w:t>.</w:t>
      </w:r>
    </w:p>
    <w:p w:rsidR="00527E6C" w:rsidRPr="00C824B4" w:rsidRDefault="001A2247" w:rsidP="002B01F0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Vladimir</w:t>
      </w:r>
      <w:r w:rsidR="00527E6C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Vinš</w:t>
      </w:r>
      <w:r w:rsidR="0020694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postavio</w:t>
      </w:r>
      <w:r w:rsidR="0020694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0694B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Jeleni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Vučković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Milićeviću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Čedomiru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Kokanoviću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Žikici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Dronjku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Nikoli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Bodirogi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Marini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Grbić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Vojkanu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Simiću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Rastku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Brajkoviću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Dragutinu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Radosavljeviću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Branislavu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Maniću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Violeti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Denić</w:t>
      </w:r>
      <w:r w:rsidR="00527E6C" w:rsidRPr="00C824B4">
        <w:rPr>
          <w:rFonts w:ascii="Times New Roman" w:hAnsi="Times New Roman"/>
          <w:szCs w:val="24"/>
          <w:lang w:val="sr-Cyrl-RS"/>
        </w:rPr>
        <w:t>.</w:t>
      </w:r>
    </w:p>
    <w:p w:rsidR="00527E6C" w:rsidRPr="002B01F0" w:rsidRDefault="001A2247" w:rsidP="002B01F0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Dragoslav</w:t>
      </w:r>
      <w:r w:rsidR="00527E6C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Ljubičanović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postavio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527E6C" w:rsidRPr="00C824B4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Jeleni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Vučković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Milićeviću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Čedomiru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Kokanoviću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Žikici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Dronjku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Nikoli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Bodirogi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Marini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Grbić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Vojkanu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Simiću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Rastku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Brajkoviću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Dragutinu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Radosavljeviću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Branislavu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Maniću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Violeti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Denić</w:t>
      </w:r>
      <w:r w:rsidR="00B13E55" w:rsidRPr="00C824B4">
        <w:rPr>
          <w:rFonts w:ascii="Times New Roman" w:hAnsi="Times New Roman"/>
          <w:szCs w:val="24"/>
          <w:lang w:val="sr-Cyrl-RS"/>
        </w:rPr>
        <w:t>.</w:t>
      </w:r>
    </w:p>
    <w:p w:rsidR="00B13E55" w:rsidRPr="00C824B4" w:rsidRDefault="001A2247" w:rsidP="00B13E55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Milan</w:t>
      </w:r>
      <w:r w:rsidR="00B13E55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Petrović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postavio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Jeleni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Vučković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Draganu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Milićeviću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Čedomiru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Kokanoviću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Žikici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Dronjku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Nikoli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Bodirogi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Marini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Grbić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Vojkanu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Simiću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Rastku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Brajkoviću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Dragutinu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Radosavljeviću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Branislavu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Maniću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Violeti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Denić</w:t>
      </w:r>
      <w:r w:rsidR="00B13E55" w:rsidRPr="00C824B4">
        <w:rPr>
          <w:rFonts w:ascii="Times New Roman" w:hAnsi="Times New Roman"/>
          <w:szCs w:val="24"/>
          <w:lang w:val="sr-Cyrl-RS"/>
        </w:rPr>
        <w:t>.</w:t>
      </w:r>
    </w:p>
    <w:p w:rsidR="00306E9A" w:rsidRPr="00C824B4" w:rsidRDefault="001A2247" w:rsidP="009F6DD9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Razgovor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prvom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grupom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završen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 w:rsidR="002B01F0">
        <w:rPr>
          <w:rFonts w:ascii="Times New Roman" w:hAnsi="Times New Roman"/>
          <w:szCs w:val="24"/>
        </w:rPr>
        <w:t>13</w:t>
      </w:r>
      <w:r w:rsidR="009F6DD9">
        <w:rPr>
          <w:rFonts w:ascii="Times New Roman" w:hAnsi="Times New Roman"/>
          <w:szCs w:val="24"/>
          <w:lang w:val="sr-Cyrl-RS"/>
        </w:rPr>
        <w:t>,</w:t>
      </w:r>
      <w:r w:rsidR="0096410C">
        <w:rPr>
          <w:rFonts w:ascii="Times New Roman" w:hAnsi="Times New Roman"/>
          <w:szCs w:val="24"/>
          <w:lang w:val="sr-Cyrl-RS"/>
        </w:rPr>
        <w:t>3</w:t>
      </w:r>
      <w:r w:rsidR="002B01F0">
        <w:rPr>
          <w:rFonts w:ascii="Times New Roman" w:hAnsi="Times New Roman"/>
          <w:szCs w:val="24"/>
        </w:rPr>
        <w:t>0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časova</w:t>
      </w:r>
      <w:r w:rsidR="00306E9A" w:rsidRPr="00C824B4">
        <w:rPr>
          <w:rFonts w:ascii="Times New Roman" w:hAnsi="Times New Roman"/>
          <w:szCs w:val="24"/>
          <w:lang w:val="sr-Cyrl-RS"/>
        </w:rPr>
        <w:t>.</w:t>
      </w:r>
    </w:p>
    <w:p w:rsidR="00306E9A" w:rsidRPr="00C824B4" w:rsidRDefault="001A2247" w:rsidP="009F6DD9">
      <w:pPr>
        <w:spacing w:after="240"/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Druga</w:t>
      </w:r>
      <w:r w:rsidR="007B0B5C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grupa</w:t>
      </w:r>
      <w:r w:rsidR="007B0B5C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kandidata</w:t>
      </w:r>
      <w:r w:rsidR="007B0B5C">
        <w:rPr>
          <w:rFonts w:ascii="Times New Roman" w:hAnsi="Times New Roman"/>
          <w:b/>
          <w:szCs w:val="24"/>
          <w:lang w:val="sr-Cyrl-RS"/>
        </w:rPr>
        <w:t xml:space="preserve"> - </w:t>
      </w:r>
      <w:r>
        <w:rPr>
          <w:rFonts w:ascii="Times New Roman" w:hAnsi="Times New Roman"/>
          <w:b/>
          <w:szCs w:val="24"/>
          <w:lang w:val="sr-Cyrl-RS"/>
        </w:rPr>
        <w:t>Kandidati</w:t>
      </w:r>
      <w:r w:rsidR="00306E9A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koji</w:t>
      </w:r>
      <w:r w:rsidR="00306E9A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ispunjavaju</w:t>
      </w:r>
      <w:r w:rsidR="00306E9A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uslove</w:t>
      </w:r>
      <w:r w:rsidR="00306E9A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za</w:t>
      </w:r>
      <w:r w:rsidR="00306E9A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izbor</w:t>
      </w:r>
      <w:r w:rsidR="00306E9A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člana</w:t>
      </w:r>
      <w:r w:rsidR="00306E9A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Visokog</w:t>
      </w:r>
      <w:r w:rsidR="00306E9A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saveta</w:t>
      </w:r>
      <w:r w:rsidR="00306E9A" w:rsidRPr="00C824B4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tužilaštva</w:t>
      </w:r>
    </w:p>
    <w:p w:rsidR="00E408A5" w:rsidRPr="00C824B4" w:rsidRDefault="001A2247" w:rsidP="00C80E72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bCs/>
          <w:color w:val="000000"/>
          <w:szCs w:val="24"/>
          <w:lang w:val="sr-Cyrl-RS"/>
        </w:rPr>
        <w:t>Predsednik</w:t>
      </w:r>
      <w:r w:rsidR="003A3845" w:rsidRPr="002B01F0">
        <w:rPr>
          <w:rFonts w:ascii="Times New Roman" w:hAnsi="Times New Roman"/>
          <w:b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color w:val="000000"/>
          <w:szCs w:val="24"/>
          <w:lang w:val="sr-Cyrl-RS"/>
        </w:rPr>
        <w:t>Odbora</w:t>
      </w:r>
      <w:r w:rsidR="003A384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3A384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naveo</w:t>
      </w:r>
      <w:r w:rsidR="003A384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je</w:t>
      </w:r>
      <w:r w:rsidR="003A384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da</w:t>
      </w:r>
      <w:r w:rsidR="003A384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će</w:t>
      </w:r>
      <w:r w:rsidR="003A384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se</w:t>
      </w:r>
      <w:r w:rsidR="003A384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u</w:t>
      </w:r>
      <w:r w:rsidR="003A384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drugom</w:t>
      </w:r>
      <w:r w:rsidR="003A384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delu</w:t>
      </w:r>
      <w:r w:rsidR="003A384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sednice</w:t>
      </w:r>
      <w:r w:rsidR="003A384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obaviti</w:t>
      </w:r>
      <w:r w:rsidR="003A384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razgovor</w:t>
      </w:r>
      <w:r w:rsidR="003A384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/>
          <w:szCs w:val="24"/>
          <w:lang w:val="sr-Cyrl-RS"/>
        </w:rPr>
        <w:t>sa</w:t>
      </w:r>
      <w:r w:rsidR="003A3845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kandidatima</w:t>
      </w:r>
      <w:r w:rsidR="003A384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ispunjavaju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uslove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3A384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3A384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3A384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tužilaštva</w:t>
      </w:r>
      <w:r w:rsidR="003A3845" w:rsidRPr="00C824B4">
        <w:rPr>
          <w:rFonts w:ascii="Times New Roman" w:hAnsi="Times New Roman"/>
          <w:szCs w:val="24"/>
          <w:lang w:val="sr-Cyrl-RS"/>
        </w:rPr>
        <w:t>: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Miroslav</w:t>
      </w:r>
      <w:r>
        <w:rPr>
          <w:rFonts w:ascii="Times New Roman" w:hAnsi="Times New Roman"/>
          <w:szCs w:val="24"/>
        </w:rPr>
        <w:t>om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Đorđević</w:t>
      </w:r>
      <w:r>
        <w:rPr>
          <w:rFonts w:ascii="Times New Roman" w:hAnsi="Times New Roman"/>
          <w:szCs w:val="24"/>
        </w:rPr>
        <w:t>em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Beograda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Dušan</w:t>
      </w:r>
      <w:r>
        <w:rPr>
          <w:rFonts w:ascii="Times New Roman" w:hAnsi="Times New Roman"/>
          <w:szCs w:val="24"/>
        </w:rPr>
        <w:t>om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Purić</w:t>
      </w:r>
      <w:r>
        <w:rPr>
          <w:rFonts w:ascii="Times New Roman" w:hAnsi="Times New Roman"/>
          <w:szCs w:val="24"/>
        </w:rPr>
        <w:t>em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Beograda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Predrag</w:t>
      </w:r>
      <w:r>
        <w:rPr>
          <w:rFonts w:ascii="Times New Roman" w:hAnsi="Times New Roman"/>
          <w:szCs w:val="24"/>
        </w:rPr>
        <w:t>om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Ćetković</w:t>
      </w:r>
      <w:r>
        <w:rPr>
          <w:rFonts w:ascii="Times New Roman" w:hAnsi="Times New Roman"/>
          <w:szCs w:val="24"/>
        </w:rPr>
        <w:t>em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Novog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Sada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Vesn</w:t>
      </w:r>
      <w:r>
        <w:rPr>
          <w:rFonts w:ascii="Times New Roman" w:hAnsi="Times New Roman"/>
          <w:szCs w:val="24"/>
        </w:rPr>
        <w:t>om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Luković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Novog</w:t>
      </w:r>
      <w:r w:rsidR="004E5507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Pazara</w:t>
      </w:r>
      <w:r w:rsidR="004E5507" w:rsidRPr="00C824B4">
        <w:rPr>
          <w:rFonts w:ascii="Times New Roman" w:hAnsi="Times New Roman"/>
          <w:szCs w:val="24"/>
          <w:lang w:val="sr-Cyrl-RS"/>
        </w:rPr>
        <w:t>.</w:t>
      </w:r>
    </w:p>
    <w:p w:rsidR="00306E9A" w:rsidRPr="00C824B4" w:rsidRDefault="001A2247" w:rsidP="00306E9A">
      <w:pPr>
        <w:spacing w:after="240"/>
        <w:ind w:firstLine="72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Rekao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pojedinačno</w:t>
      </w:r>
      <w:r w:rsidR="00306E9A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predstaviti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trajanju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pet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minuta</w:t>
      </w:r>
      <w:r w:rsidR="009F6DD9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te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9F6DD9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nakon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uvodnih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 w:rsidR="00B13E55">
        <w:rPr>
          <w:rFonts w:ascii="Times New Roman" w:hAnsi="Times New Roman"/>
          <w:szCs w:val="24"/>
          <w:lang w:val="sr-Cyrl-RS"/>
        </w:rPr>
        <w:t>20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minuta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planirano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postavljaju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prvo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zamenici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prema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prijvama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reč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evidentirala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služba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zatim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drugi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zainteresovani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učesnici</w:t>
      </w:r>
      <w:r w:rsidR="00B13E55">
        <w:rPr>
          <w:rFonts w:ascii="Times New Roman" w:hAnsi="Times New Roman"/>
          <w:szCs w:val="24"/>
          <w:lang w:val="sr-Cyrl-RS"/>
        </w:rPr>
        <w:t>.</w:t>
      </w:r>
    </w:p>
    <w:p w:rsidR="00306E9A" w:rsidRPr="00C824B4" w:rsidRDefault="001A2247" w:rsidP="004E5507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nastavku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sednice</w:t>
      </w:r>
      <w:r w:rsidR="007B0B5C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predstavili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ispunjavaju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uslove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7B0B5C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</w:t>
      </w:r>
      <w:r w:rsidR="00764C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tužilaštva</w:t>
      </w:r>
      <w:r w:rsidR="00FC345A" w:rsidRPr="00C824B4">
        <w:rPr>
          <w:rFonts w:ascii="Times New Roman" w:hAnsi="Times New Roman"/>
          <w:szCs w:val="24"/>
          <w:lang w:val="sr-Cyrl-RS"/>
        </w:rPr>
        <w:t>.</w:t>
      </w:r>
    </w:p>
    <w:p w:rsidR="00306E9A" w:rsidRPr="00C824B4" w:rsidRDefault="001A2247" w:rsidP="00C80E72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Nakon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uvodnog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predstavljanja</w:t>
      </w:r>
      <w:r w:rsidR="00764C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764CD2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predsednik</w:t>
      </w:r>
      <w:r w:rsidR="00764C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dao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reč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članovima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zamenicima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764CD2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predstavnicima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stručne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opšte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javnosti</w:t>
      </w:r>
      <w:r w:rsidR="00764CD2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</w:t>
      </w:r>
      <w:r w:rsidR="00764C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764C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razgovarali</w:t>
      </w:r>
      <w:r w:rsidR="00764C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764CD2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kandidatima</w:t>
      </w:r>
      <w:r w:rsidR="00C80E72" w:rsidRPr="00C824B4">
        <w:rPr>
          <w:rFonts w:ascii="Times New Roman" w:hAnsi="Times New Roman"/>
          <w:szCs w:val="24"/>
          <w:lang w:val="sr-Cyrl-RS"/>
        </w:rPr>
        <w:t>.</w:t>
      </w:r>
    </w:p>
    <w:p w:rsidR="006A0D3D" w:rsidRPr="00C824B4" w:rsidRDefault="00C80E72" w:rsidP="00306E9A">
      <w:pPr>
        <w:spacing w:after="240"/>
        <w:rPr>
          <w:rFonts w:ascii="Times New Roman" w:hAnsi="Times New Roman"/>
          <w:szCs w:val="24"/>
          <w:lang w:val="sr-Cyrl-RS"/>
        </w:rPr>
      </w:pPr>
      <w:r w:rsidRPr="00C824B4">
        <w:rPr>
          <w:rFonts w:ascii="Times New Roman" w:hAnsi="Times New Roman"/>
          <w:szCs w:val="24"/>
          <w:lang w:val="sr-Cyrl-RS"/>
        </w:rPr>
        <w:tab/>
      </w:r>
      <w:r w:rsidR="001A2247">
        <w:rPr>
          <w:rFonts w:ascii="Times New Roman" w:hAnsi="Times New Roman"/>
          <w:b/>
          <w:szCs w:val="24"/>
          <w:lang w:val="sr-Cyrl-RS"/>
        </w:rPr>
        <w:t>Dubravka</w:t>
      </w:r>
      <w:r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 w:rsidR="001A2247">
        <w:rPr>
          <w:rFonts w:ascii="Times New Roman" w:hAnsi="Times New Roman"/>
          <w:b/>
          <w:szCs w:val="24"/>
          <w:lang w:val="sr-Cyrl-RS"/>
        </w:rPr>
        <w:t>Kralj</w:t>
      </w:r>
      <w:r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postavila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je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pitanja</w:t>
      </w:r>
      <w:r w:rsidRPr="00C824B4">
        <w:rPr>
          <w:rFonts w:ascii="Times New Roman" w:hAnsi="Times New Roman"/>
          <w:szCs w:val="24"/>
          <w:lang w:val="sr-Cyrl-RS"/>
        </w:rPr>
        <w:t xml:space="preserve">: </w:t>
      </w:r>
      <w:r w:rsidR="001A2247">
        <w:rPr>
          <w:rFonts w:ascii="Times New Roman" w:hAnsi="Times New Roman"/>
          <w:szCs w:val="24"/>
          <w:lang w:val="sr-Cyrl-RS"/>
        </w:rPr>
        <w:t>Miroslavu</w:t>
      </w:r>
      <w:r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Đorđeviću</w:t>
      </w:r>
      <w:r w:rsidRPr="00C824B4">
        <w:rPr>
          <w:rFonts w:ascii="Times New Roman" w:hAnsi="Times New Roman"/>
          <w:szCs w:val="24"/>
          <w:lang w:val="sr-Cyrl-RS"/>
        </w:rPr>
        <w:t xml:space="preserve">, </w:t>
      </w:r>
      <w:r w:rsidR="001A2247">
        <w:rPr>
          <w:rFonts w:ascii="Times New Roman" w:hAnsi="Times New Roman"/>
          <w:szCs w:val="24"/>
          <w:lang w:val="sr-Cyrl-RS"/>
        </w:rPr>
        <w:t>Dušanu</w:t>
      </w:r>
      <w:r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Puriću</w:t>
      </w:r>
      <w:r w:rsidRPr="00C824B4">
        <w:rPr>
          <w:rFonts w:ascii="Times New Roman" w:hAnsi="Times New Roman"/>
          <w:szCs w:val="24"/>
          <w:lang w:val="sr-Cyrl-RS"/>
        </w:rPr>
        <w:t xml:space="preserve">, </w:t>
      </w:r>
      <w:r w:rsidR="001A2247">
        <w:rPr>
          <w:rFonts w:ascii="Times New Roman" w:hAnsi="Times New Roman"/>
          <w:szCs w:val="24"/>
          <w:lang w:val="sr-Cyrl-RS"/>
        </w:rPr>
        <w:t>Predragu</w:t>
      </w:r>
      <w:r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Ćetkoviću</w:t>
      </w:r>
      <w:r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i</w:t>
      </w:r>
      <w:r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Vesni</w:t>
      </w:r>
      <w:r w:rsidRPr="00C824B4">
        <w:rPr>
          <w:rFonts w:ascii="Times New Roman" w:hAnsi="Times New Roman"/>
          <w:szCs w:val="24"/>
          <w:lang w:val="sr-Cyrl-RS"/>
        </w:rPr>
        <w:t xml:space="preserve"> </w:t>
      </w:r>
      <w:r w:rsidR="001A2247">
        <w:rPr>
          <w:rFonts w:ascii="Times New Roman" w:hAnsi="Times New Roman"/>
          <w:szCs w:val="24"/>
          <w:lang w:val="sr-Cyrl-RS"/>
        </w:rPr>
        <w:t>Luković</w:t>
      </w:r>
      <w:r w:rsidRPr="00C824B4">
        <w:rPr>
          <w:rFonts w:ascii="Times New Roman" w:hAnsi="Times New Roman"/>
          <w:szCs w:val="24"/>
          <w:lang w:val="sr-Cyrl-RS"/>
        </w:rPr>
        <w:t>.</w:t>
      </w:r>
    </w:p>
    <w:p w:rsidR="00B13E55" w:rsidRPr="00C824B4" w:rsidRDefault="001A2247" w:rsidP="00B13E55">
      <w:pPr>
        <w:spacing w:after="240"/>
        <w:ind w:firstLine="720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Borislav</w:t>
      </w:r>
      <w:r w:rsidR="00C80E72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Novaković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postavio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C80E72" w:rsidRPr="00C824B4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Miroslavu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Dušanu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Puriću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Predragu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Ćetkoviću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Vesni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Luković</w:t>
      </w:r>
      <w:r w:rsidR="00B13E55" w:rsidRPr="00C824B4">
        <w:rPr>
          <w:rFonts w:ascii="Times New Roman" w:hAnsi="Times New Roman"/>
          <w:szCs w:val="24"/>
          <w:lang w:val="sr-Cyrl-RS"/>
        </w:rPr>
        <w:t>.</w:t>
      </w:r>
    </w:p>
    <w:p w:rsidR="00B13E55" w:rsidRDefault="001A2247" w:rsidP="002B01F0">
      <w:pPr>
        <w:spacing w:after="240"/>
        <w:ind w:firstLine="720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lastRenderedPageBreak/>
        <w:t>prof</w:t>
      </w:r>
      <w:r w:rsidR="00C824B4" w:rsidRPr="002B01F0">
        <w:rPr>
          <w:rFonts w:ascii="Times New Roman" w:hAnsi="Times New Roman"/>
          <w:b/>
          <w:szCs w:val="24"/>
          <w:lang w:val="sr-Cyrl-RS"/>
        </w:rPr>
        <w:t xml:space="preserve">. </w:t>
      </w:r>
      <w:r>
        <w:rPr>
          <w:rFonts w:ascii="Times New Roman" w:hAnsi="Times New Roman"/>
          <w:b/>
          <w:szCs w:val="24"/>
          <w:lang w:val="sr-Cyrl-RS"/>
        </w:rPr>
        <w:t>dr</w:t>
      </w:r>
      <w:r w:rsidR="00C824B4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Jelena</w:t>
      </w:r>
      <w:r w:rsidR="00C824B4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Jerinić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postavila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Miroslavu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Dušanu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Puriću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Predragu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Ćetkoviću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Vesni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Luković</w:t>
      </w:r>
      <w:r w:rsidR="00B13E55" w:rsidRPr="00C824B4">
        <w:rPr>
          <w:rFonts w:ascii="Times New Roman" w:hAnsi="Times New Roman"/>
          <w:szCs w:val="24"/>
          <w:lang w:val="sr-Cyrl-RS"/>
        </w:rPr>
        <w:t>.</w:t>
      </w:r>
    </w:p>
    <w:p w:rsidR="00C80E72" w:rsidRPr="00C824B4" w:rsidRDefault="001A2247" w:rsidP="002B01F0">
      <w:pPr>
        <w:spacing w:after="240"/>
        <w:ind w:firstLine="720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Miodrag</w:t>
      </w:r>
      <w:r w:rsidR="00C824B4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Gavrilović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postavio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Miroslavu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Dušanu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Puriću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Predragu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Ćetkoviću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Vesni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Luković</w:t>
      </w:r>
      <w:r w:rsidR="00B13E55" w:rsidRPr="00C824B4">
        <w:rPr>
          <w:rFonts w:ascii="Times New Roman" w:hAnsi="Times New Roman"/>
          <w:szCs w:val="24"/>
          <w:lang w:val="sr-Cyrl-RS"/>
        </w:rPr>
        <w:t>.</w:t>
      </w:r>
    </w:p>
    <w:p w:rsidR="00C80E72" w:rsidRPr="00C824B4" w:rsidRDefault="001A2247" w:rsidP="002B01F0">
      <w:pPr>
        <w:spacing w:after="240"/>
        <w:ind w:firstLine="720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Jelena</w:t>
      </w:r>
      <w:r w:rsidR="00C824B4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Milošević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postavila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B13E55">
        <w:rPr>
          <w:rFonts w:ascii="Times New Roman" w:hAnsi="Times New Roman"/>
          <w:szCs w:val="24"/>
          <w:lang w:val="sr-Cyrl-RS"/>
        </w:rPr>
        <w:t>: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Miroslavu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Dušanu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Puriću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Predragu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Ćetkoviću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Vesni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Luković</w:t>
      </w:r>
      <w:r w:rsidR="00B13E55" w:rsidRPr="00C824B4">
        <w:rPr>
          <w:rFonts w:ascii="Times New Roman" w:hAnsi="Times New Roman"/>
          <w:szCs w:val="24"/>
          <w:lang w:val="sr-Cyrl-RS"/>
        </w:rPr>
        <w:t>.</w:t>
      </w:r>
    </w:p>
    <w:p w:rsidR="00B13E55" w:rsidRDefault="001A2247" w:rsidP="002B01F0">
      <w:pPr>
        <w:spacing w:after="240"/>
        <w:ind w:firstLine="720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Vladimir</w:t>
      </w:r>
      <w:r w:rsidR="00C824B4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Vinš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postavio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Miroslavu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Dušanu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Puriću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Predragu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Ćetkoviću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Vesni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Luković</w:t>
      </w:r>
      <w:r w:rsidR="00B13E55" w:rsidRPr="00C824B4">
        <w:rPr>
          <w:rFonts w:ascii="Times New Roman" w:hAnsi="Times New Roman"/>
          <w:szCs w:val="24"/>
          <w:lang w:val="sr-Cyrl-RS"/>
        </w:rPr>
        <w:t>.</w:t>
      </w:r>
    </w:p>
    <w:p w:rsidR="007B0B5C" w:rsidRDefault="001A2247" w:rsidP="007B0B5C">
      <w:pPr>
        <w:spacing w:after="240"/>
        <w:ind w:firstLine="720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Dragoslav</w:t>
      </w:r>
      <w:r w:rsidR="00C824B4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Ljubičanović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postavio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Miroslavu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Đorđeviću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Dušanu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Puriću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Predragu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Ćetkoviću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Vesni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Luković</w:t>
      </w:r>
      <w:r w:rsidR="00B13E55" w:rsidRPr="00C824B4">
        <w:rPr>
          <w:rFonts w:ascii="Times New Roman" w:hAnsi="Times New Roman"/>
          <w:szCs w:val="24"/>
          <w:lang w:val="sr-Cyrl-RS"/>
        </w:rPr>
        <w:t>.</w:t>
      </w:r>
    </w:p>
    <w:p w:rsidR="00764CD2" w:rsidRPr="00C824B4" w:rsidRDefault="001A2247" w:rsidP="007B0B5C">
      <w:pPr>
        <w:spacing w:after="240"/>
        <w:ind w:firstLine="720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Razgovor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drugom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grupom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završen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306E9A" w:rsidRPr="00C824B4">
        <w:rPr>
          <w:rFonts w:ascii="Times New Roman" w:hAnsi="Times New Roman"/>
          <w:szCs w:val="24"/>
          <w:lang w:val="sr-Cyrl-RS"/>
        </w:rPr>
        <w:t xml:space="preserve"> </w:t>
      </w:r>
      <w:r w:rsidR="0096410C">
        <w:rPr>
          <w:rFonts w:ascii="Times New Roman" w:hAnsi="Times New Roman"/>
          <w:szCs w:val="24"/>
          <w:lang w:val="sr-Cyrl-RS"/>
        </w:rPr>
        <w:t xml:space="preserve">16,00  </w:t>
      </w:r>
      <w:r>
        <w:rPr>
          <w:rFonts w:ascii="Times New Roman" w:hAnsi="Times New Roman"/>
          <w:szCs w:val="24"/>
          <w:lang w:val="sr-Cyrl-RS"/>
        </w:rPr>
        <w:t>časova</w:t>
      </w:r>
      <w:r w:rsidR="007B0B5C">
        <w:rPr>
          <w:rFonts w:ascii="Times New Roman" w:hAnsi="Times New Roman"/>
          <w:szCs w:val="24"/>
          <w:lang w:val="sr-Cyrl-RS"/>
        </w:rPr>
        <w:t>.</w:t>
      </w:r>
    </w:p>
    <w:p w:rsidR="007B0B5C" w:rsidRPr="002A5B94" w:rsidRDefault="001A2247" w:rsidP="002A5B94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Treća</w:t>
      </w:r>
      <w:r w:rsidR="003A3845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grupa</w:t>
      </w:r>
      <w:r w:rsidR="003A3845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kandidata</w:t>
      </w:r>
      <w:r w:rsidR="003A3845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B0B5C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Kandidati</w:t>
      </w:r>
      <w:r w:rsidR="003A3845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koji</w:t>
      </w:r>
      <w:r w:rsidR="003A3845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ispunjavaju</w:t>
      </w:r>
      <w:r w:rsidR="003A3845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uslove</w:t>
      </w:r>
      <w:r w:rsidR="003A3845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za</w:t>
      </w:r>
      <w:r w:rsidR="003A3845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izbor</w:t>
      </w:r>
      <w:r w:rsidR="003A3845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3A3845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Visokog</w:t>
      </w:r>
      <w:r w:rsidR="003A3845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="003A3845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sudstva</w:t>
      </w:r>
      <w:r w:rsidR="003A3845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i</w:t>
      </w:r>
      <w:r w:rsidR="003A3845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člana</w:t>
      </w:r>
      <w:r w:rsidR="003A3845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Visokog</w:t>
      </w:r>
      <w:r w:rsidR="003A3845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saveta</w:t>
      </w:r>
      <w:r w:rsidR="003A3845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tužilaštva</w:t>
      </w:r>
      <w:r w:rsidR="003A3845" w:rsidRPr="002A5B94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2A5B94" w:rsidRPr="002A5B94" w:rsidRDefault="002A5B94" w:rsidP="002A5B9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849E7" w:rsidRDefault="001A2247" w:rsidP="002A5B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Predsednik</w:t>
      </w:r>
      <w:r w:rsidR="003A3845" w:rsidRPr="002A5B94"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sr-Cyrl-RS"/>
        </w:rPr>
        <w:t>Odbora</w:t>
      </w:r>
      <w:r w:rsidR="003A3845" w:rsidRPr="002A5B94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3A3845" w:rsidRPr="002A5B94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naveo</w:t>
      </w:r>
      <w:r w:rsidR="003A3845" w:rsidRPr="002A5B94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je</w:t>
      </w:r>
      <w:r w:rsidR="003A3845" w:rsidRPr="002A5B94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da</w:t>
      </w:r>
      <w:r w:rsidR="003A3845" w:rsidRPr="002A5B94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će</w:t>
      </w:r>
      <w:r w:rsidR="003A3845" w:rsidRPr="002A5B94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se</w:t>
      </w:r>
      <w:r w:rsidR="003A3845" w:rsidRPr="002A5B94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u</w:t>
      </w:r>
      <w:r w:rsidR="003A3845" w:rsidRPr="002A5B94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trećem</w:t>
      </w:r>
      <w:r w:rsidR="003A3845" w:rsidRPr="002A5B94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delu</w:t>
      </w:r>
      <w:r w:rsidR="003A3845" w:rsidRPr="002A5B94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sednice</w:t>
      </w:r>
      <w:r w:rsidR="003A3845" w:rsidRPr="002A5B94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obaviti</w:t>
      </w:r>
      <w:r w:rsidR="003A3845" w:rsidRPr="002A5B94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razgovor</w:t>
      </w:r>
      <w:r w:rsidR="003A3845" w:rsidRPr="002A5B94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>sa</w:t>
      </w:r>
      <w:r w:rsidR="003A3845" w:rsidRPr="002A5B94">
        <w:rPr>
          <w:rFonts w:ascii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kandidatima</w:t>
      </w:r>
      <w:r w:rsidR="003A3845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koji</w:t>
      </w:r>
      <w:r w:rsidR="003A3845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ispunjavaju</w:t>
      </w:r>
      <w:r w:rsidR="003A3845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uslove</w:t>
      </w:r>
      <w:r w:rsidR="003A3845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3A3845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izbor</w:t>
      </w:r>
      <w:r w:rsidR="003A3845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764CD2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3A3845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3A3845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3A3845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sudstva</w:t>
      </w:r>
      <w:r w:rsidR="003A3845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3A3845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C824B4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Visokog</w:t>
      </w:r>
      <w:r w:rsidR="00C824B4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saveta</w:t>
      </w:r>
      <w:r w:rsidR="00C824B4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tužilaštva</w:t>
      </w:r>
      <w:r w:rsidR="00C824B4" w:rsidRPr="002A5B94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Vladimir</w:t>
      </w:r>
      <w:r>
        <w:rPr>
          <w:rFonts w:ascii="Times New Roman" w:hAnsi="Times New Roman" w:cs="Times New Roman"/>
          <w:sz w:val="24"/>
          <w:szCs w:val="24"/>
        </w:rPr>
        <w:t>om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Simić</w:t>
      </w:r>
      <w:r>
        <w:rPr>
          <w:rFonts w:ascii="Times New Roman" w:hAnsi="Times New Roman" w:cs="Times New Roman"/>
          <w:sz w:val="24"/>
          <w:szCs w:val="24"/>
        </w:rPr>
        <w:t>em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Aleksandrom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Popović</w:t>
      </w:r>
      <w:r>
        <w:rPr>
          <w:rFonts w:ascii="Times New Roman" w:hAnsi="Times New Roman" w:cs="Times New Roman"/>
          <w:sz w:val="24"/>
          <w:szCs w:val="24"/>
        </w:rPr>
        <w:t>em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Srđan</w:t>
      </w:r>
      <w:r>
        <w:rPr>
          <w:rFonts w:ascii="Times New Roman" w:hAnsi="Times New Roman" w:cs="Times New Roman"/>
          <w:sz w:val="24"/>
          <w:szCs w:val="24"/>
        </w:rPr>
        <w:t>om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Stefanović</w:t>
      </w:r>
      <w:r>
        <w:rPr>
          <w:rFonts w:ascii="Times New Roman" w:hAnsi="Times New Roman" w:cs="Times New Roman"/>
          <w:sz w:val="24"/>
          <w:szCs w:val="24"/>
        </w:rPr>
        <w:t>em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Nenad</w:t>
      </w:r>
      <w:r>
        <w:rPr>
          <w:rFonts w:ascii="Times New Roman" w:hAnsi="Times New Roman" w:cs="Times New Roman"/>
          <w:sz w:val="24"/>
          <w:szCs w:val="24"/>
        </w:rPr>
        <w:t>om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Tešić</w:t>
      </w:r>
      <w:r>
        <w:rPr>
          <w:rFonts w:ascii="Times New Roman" w:hAnsi="Times New Roman" w:cs="Times New Roman"/>
          <w:sz w:val="24"/>
          <w:szCs w:val="24"/>
        </w:rPr>
        <w:t>em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Novog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Jelenom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Glušicom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hAnsi="Times New Roman" w:cs="Times New Roman"/>
          <w:sz w:val="24"/>
          <w:szCs w:val="24"/>
        </w:rPr>
        <w:t>om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Petrović</w:t>
      </w:r>
      <w:r>
        <w:rPr>
          <w:rFonts w:ascii="Times New Roman" w:hAnsi="Times New Roman" w:cs="Times New Roman"/>
          <w:sz w:val="24"/>
          <w:szCs w:val="24"/>
        </w:rPr>
        <w:t>em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Nataš</w:t>
      </w:r>
      <w:r>
        <w:rPr>
          <w:rFonts w:ascii="Times New Roman" w:hAnsi="Times New Roman" w:cs="Times New Roman"/>
          <w:sz w:val="24"/>
          <w:szCs w:val="24"/>
        </w:rPr>
        <w:t>om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Delić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iz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Beograda</w:t>
      </w:r>
      <w:r w:rsidR="004E5507" w:rsidRPr="002A5B9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A5B94" w:rsidRPr="002A5B94" w:rsidRDefault="002A5B94" w:rsidP="002A5B9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14998" w:rsidRPr="00B13E55" w:rsidRDefault="001A2247" w:rsidP="00B13E55">
      <w:pPr>
        <w:spacing w:after="240"/>
        <w:ind w:firstLine="720"/>
        <w:jc w:val="both"/>
        <w:rPr>
          <w:rFonts w:ascii="Times New Roman" w:hAnsi="Times New Roman"/>
          <w:bCs/>
          <w:color w:val="000000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Rekao</w:t>
      </w:r>
      <w:r w:rsidR="00014998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014998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014998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će</w:t>
      </w:r>
      <w:r w:rsidR="00014998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014998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</w:t>
      </w:r>
      <w:r w:rsidR="00014998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pojedinačno</w:t>
      </w:r>
      <w:r w:rsidR="00014998" w:rsidRPr="00C824B4">
        <w:rPr>
          <w:rFonts w:ascii="Times New Roman" w:hAnsi="Times New Roman"/>
          <w:bCs/>
          <w:color w:val="000000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predstaviti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trajanju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pet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minuta</w:t>
      </w:r>
      <w:r w:rsidR="002A5B9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te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akon</w:t>
      </w:r>
      <w:r w:rsidR="00014998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uvodnih</w:t>
      </w:r>
      <w:r w:rsidR="00014998" w:rsidRPr="00C824B4">
        <w:rPr>
          <w:rFonts w:ascii="Times New Roman" w:hAnsi="Times New Roman"/>
          <w:szCs w:val="24"/>
          <w:lang w:val="sr-Cyrl-RS"/>
        </w:rPr>
        <w:t xml:space="preserve"> </w:t>
      </w:r>
      <w:r w:rsidR="00B13E55">
        <w:rPr>
          <w:rFonts w:ascii="Times New Roman" w:hAnsi="Times New Roman"/>
          <w:szCs w:val="24"/>
          <w:lang w:val="sr-Cyrl-RS"/>
        </w:rPr>
        <w:t>3</w:t>
      </w:r>
      <w:r w:rsidR="00014998" w:rsidRPr="00C824B4">
        <w:rPr>
          <w:rFonts w:ascii="Times New Roman" w:hAnsi="Times New Roman"/>
          <w:szCs w:val="24"/>
          <w:lang w:val="sr-Cyrl-RS"/>
        </w:rPr>
        <w:t xml:space="preserve">5 </w:t>
      </w:r>
      <w:r>
        <w:rPr>
          <w:rFonts w:ascii="Times New Roman" w:hAnsi="Times New Roman"/>
          <w:szCs w:val="24"/>
          <w:lang w:val="sr-Cyrl-RS"/>
        </w:rPr>
        <w:t>minuta</w:t>
      </w:r>
      <w:r w:rsidR="00014998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planirano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postavljaju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prvo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zamenici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prema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prijvama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reč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koje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evidentirala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služba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zatim</w:t>
      </w:r>
      <w:r w:rsidR="00B13E55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drugi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zainteresovani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učesnici</w:t>
      </w:r>
      <w:r w:rsidR="00B13E55">
        <w:rPr>
          <w:rFonts w:ascii="Times New Roman" w:hAnsi="Times New Roman"/>
          <w:szCs w:val="24"/>
          <w:lang w:val="sr-Cyrl-RS"/>
        </w:rPr>
        <w:t>.</w:t>
      </w:r>
    </w:p>
    <w:p w:rsidR="00FC345A" w:rsidRPr="00C824B4" w:rsidRDefault="001A2247" w:rsidP="00FC345A">
      <w:pPr>
        <w:spacing w:after="240"/>
        <w:ind w:firstLine="720"/>
        <w:jc w:val="both"/>
        <w:rPr>
          <w:rFonts w:ascii="Times New Roman" w:hAnsi="Times New Roman"/>
          <w:b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U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nastavku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sednice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predstavili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se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koji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ispunjavaju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uslove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izbor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člana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sudstva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Visokog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saveta</w:t>
      </w:r>
      <w:r w:rsidR="00FC345A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tužilaštva</w:t>
      </w:r>
      <w:r w:rsidR="00FC345A" w:rsidRPr="00C824B4">
        <w:rPr>
          <w:rFonts w:ascii="Times New Roman" w:hAnsi="Times New Roman"/>
          <w:b/>
          <w:szCs w:val="24"/>
          <w:lang w:val="sr-Cyrl-RS"/>
        </w:rPr>
        <w:t>.</w:t>
      </w:r>
    </w:p>
    <w:p w:rsidR="00C824B4" w:rsidRPr="00C824B4" w:rsidRDefault="001A2247" w:rsidP="00C824B4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RS"/>
        </w:rPr>
        <w:t>Nakon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uvodnog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predstavljanja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kandidata</w:t>
      </w:r>
      <w:r w:rsidR="002A5B9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predsednik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davao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reč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članovima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zamenicima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članova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Odbora</w:t>
      </w:r>
      <w:r w:rsidR="002A5B9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kao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predstavnicima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stručne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opšte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javnosti</w:t>
      </w:r>
      <w:r w:rsidR="002A5B9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koji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su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razgovarali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sa</w:t>
      </w:r>
      <w:r w:rsidR="002A5B9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kandidatima</w:t>
      </w:r>
      <w:r w:rsidR="00C824B4" w:rsidRPr="00C824B4">
        <w:rPr>
          <w:rFonts w:ascii="Times New Roman" w:hAnsi="Times New Roman"/>
          <w:szCs w:val="24"/>
          <w:lang w:val="sr-Cyrl-RS"/>
        </w:rPr>
        <w:t>.</w:t>
      </w:r>
    </w:p>
    <w:p w:rsidR="00F030E1" w:rsidRDefault="001A2247" w:rsidP="00F030E1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Dubravka</w:t>
      </w:r>
      <w:r w:rsidR="00B13E55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Kralj</w:t>
      </w:r>
      <w:r w:rsidR="00C824B4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postavila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2A5B94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Vladimiru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Simiću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Aleksandru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Popoviću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Srđanu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Stefanoviću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Nenadu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Tešiću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Jeleni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Glušici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Bojanu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Petroviću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Nataši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Delić</w:t>
      </w:r>
      <w:r w:rsidR="00F030E1">
        <w:rPr>
          <w:rFonts w:ascii="Times New Roman" w:hAnsi="Times New Roman"/>
          <w:szCs w:val="24"/>
          <w:lang w:val="sr-Cyrl-RS"/>
        </w:rPr>
        <w:t>.</w:t>
      </w:r>
    </w:p>
    <w:p w:rsidR="00F030E1" w:rsidRDefault="001A2247" w:rsidP="00F030E1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Borislav</w:t>
      </w:r>
      <w:r w:rsidR="00F030E1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Novaković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postavio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B13E55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pitanje</w:t>
      </w:r>
      <w:r w:rsidR="00B13E55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Nenadu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Tešiću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Nataši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Delić</w:t>
      </w:r>
      <w:r w:rsidR="00F030E1">
        <w:rPr>
          <w:rFonts w:ascii="Times New Roman" w:hAnsi="Times New Roman"/>
          <w:szCs w:val="24"/>
          <w:lang w:val="sr-Cyrl-RS"/>
        </w:rPr>
        <w:t>.</w:t>
      </w:r>
    </w:p>
    <w:p w:rsidR="00F030E1" w:rsidRDefault="001A2247" w:rsidP="00B13E55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Prof</w:t>
      </w:r>
      <w:r w:rsidR="00F030E1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dr</w:t>
      </w:r>
      <w:r w:rsidR="00F030E1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Jelena</w:t>
      </w:r>
      <w:r w:rsidR="00F030E1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Jerinić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postavila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pitanje</w:t>
      </w:r>
      <w:r w:rsidR="00F030E1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Srđanu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Stefanoviću</w:t>
      </w:r>
      <w:r w:rsidR="00F030E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Nenadu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Tešiću</w:t>
      </w:r>
      <w:r w:rsidR="00F030E1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Bojanu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Petroviću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Nataši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Delić</w:t>
      </w:r>
      <w:r w:rsidR="00B13E55">
        <w:rPr>
          <w:rFonts w:ascii="Times New Roman" w:hAnsi="Times New Roman"/>
          <w:szCs w:val="24"/>
          <w:lang w:val="sr-Cyrl-RS"/>
        </w:rPr>
        <w:t>.</w:t>
      </w:r>
    </w:p>
    <w:p w:rsidR="00F030E1" w:rsidRDefault="001A2247" w:rsidP="00B13E55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Svetozar</w:t>
      </w:r>
      <w:r w:rsidR="00F030E1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Vujačić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postavio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Nataši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Delić</w:t>
      </w:r>
      <w:r w:rsidR="00B13E55">
        <w:rPr>
          <w:rFonts w:ascii="Times New Roman" w:hAnsi="Times New Roman"/>
          <w:szCs w:val="24"/>
          <w:lang w:val="sr-Cyrl-RS"/>
        </w:rPr>
        <w:t>.</w:t>
      </w:r>
    </w:p>
    <w:p w:rsidR="00F030E1" w:rsidRDefault="001A2247" w:rsidP="00F030E1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Miodrag</w:t>
      </w:r>
      <w:r w:rsidR="00F030E1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Gavrilović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postavio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F030E1">
        <w:rPr>
          <w:rFonts w:ascii="Times New Roman" w:hAnsi="Times New Roman"/>
          <w:szCs w:val="24"/>
          <w:lang w:val="sr-Cyrl-RS"/>
        </w:rPr>
        <w:t xml:space="preserve">:  </w:t>
      </w:r>
      <w:r>
        <w:rPr>
          <w:rFonts w:ascii="Times New Roman" w:hAnsi="Times New Roman"/>
          <w:szCs w:val="24"/>
          <w:lang w:val="sr-Cyrl-RS"/>
        </w:rPr>
        <w:t>Vladimiru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Simiću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Aleksandru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Popoviću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Srđanu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Stefanoviću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Nenadu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Tešiću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Jeleni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Glušici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Bojanu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Petroviću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Nataši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Delić</w:t>
      </w:r>
      <w:r w:rsidR="00F030E1">
        <w:rPr>
          <w:rFonts w:ascii="Times New Roman" w:hAnsi="Times New Roman"/>
          <w:szCs w:val="24"/>
          <w:lang w:val="sr-Cyrl-RS"/>
        </w:rPr>
        <w:t>.</w:t>
      </w:r>
    </w:p>
    <w:p w:rsidR="00F030E1" w:rsidRDefault="001A2247" w:rsidP="00F030E1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lastRenderedPageBreak/>
        <w:t>Jelena</w:t>
      </w:r>
      <w:r w:rsidR="00F030E1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Milošević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postavila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pitanje</w:t>
      </w:r>
      <w:r w:rsidR="00F030E1">
        <w:rPr>
          <w:rFonts w:ascii="Times New Roman" w:hAnsi="Times New Roman"/>
          <w:szCs w:val="24"/>
          <w:lang w:val="sr-Cyrl-RS"/>
        </w:rPr>
        <w:t xml:space="preserve">: </w:t>
      </w:r>
      <w:r>
        <w:rPr>
          <w:rFonts w:ascii="Times New Roman" w:hAnsi="Times New Roman"/>
          <w:szCs w:val="24"/>
          <w:lang w:val="sr-Cyrl-RS"/>
        </w:rPr>
        <w:t>Vladimiru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Simiću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Aleksandru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Popoviću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Srđanu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Stefanoviću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Nenadu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Tešiću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Jeleni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Glušici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Bojanu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Petroviću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Nataši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Delić</w:t>
      </w:r>
    </w:p>
    <w:p w:rsidR="00F030E1" w:rsidRDefault="001A2247" w:rsidP="00F030E1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Vladimir</w:t>
      </w:r>
      <w:r w:rsidR="00F030E1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Vinš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postavio</w:t>
      </w:r>
      <w:r w:rsidR="00F030E1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pitanja</w:t>
      </w:r>
      <w:r w:rsidR="00F030E1">
        <w:rPr>
          <w:rFonts w:ascii="Times New Roman" w:hAnsi="Times New Roman"/>
          <w:szCs w:val="24"/>
          <w:lang w:val="sr-Cyrl-RS"/>
        </w:rPr>
        <w:t xml:space="preserve">:  </w:t>
      </w:r>
      <w:r>
        <w:rPr>
          <w:rFonts w:ascii="Times New Roman" w:hAnsi="Times New Roman"/>
          <w:szCs w:val="24"/>
          <w:lang w:val="sr-Cyrl-RS"/>
        </w:rPr>
        <w:t>Vladimiru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Simiću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Aleksandru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Popoviću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Srđanu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Stefanoviću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Nenadu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Tešiću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Jeleni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Glušici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, </w:t>
      </w:r>
      <w:r>
        <w:rPr>
          <w:rFonts w:ascii="Times New Roman" w:hAnsi="Times New Roman"/>
          <w:szCs w:val="24"/>
          <w:lang w:val="sr-Cyrl-RS"/>
        </w:rPr>
        <w:t>Bojanu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Petroviću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i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Nataši</w:t>
      </w:r>
      <w:r w:rsidR="00F030E1" w:rsidRPr="00C824B4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Delić</w:t>
      </w:r>
      <w:r w:rsidR="00F030E1">
        <w:rPr>
          <w:rFonts w:ascii="Times New Roman" w:hAnsi="Times New Roman"/>
          <w:szCs w:val="24"/>
          <w:lang w:val="sr-Cyrl-RS"/>
        </w:rPr>
        <w:t>.</w:t>
      </w:r>
    </w:p>
    <w:p w:rsidR="007C4C2A" w:rsidRDefault="001A2247" w:rsidP="007C4C2A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Dragoslav</w:t>
      </w:r>
      <w:r w:rsidR="007C4C2A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Ljubičanović</w:t>
      </w:r>
      <w:r w:rsidR="007C4C2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7C4C2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postavio</w:t>
      </w:r>
      <w:r w:rsidR="007C4C2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pitanje</w:t>
      </w:r>
      <w:r w:rsidR="007C4C2A">
        <w:rPr>
          <w:rFonts w:ascii="Times New Roman" w:hAnsi="Times New Roman"/>
          <w:szCs w:val="24"/>
          <w:lang w:val="sr-Cyrl-RS"/>
        </w:rPr>
        <w:t xml:space="preserve">  </w:t>
      </w:r>
      <w:r>
        <w:rPr>
          <w:rFonts w:ascii="Times New Roman" w:hAnsi="Times New Roman"/>
          <w:szCs w:val="24"/>
          <w:lang w:val="sr-Cyrl-RS"/>
        </w:rPr>
        <w:t>Nataši</w:t>
      </w:r>
      <w:r w:rsidR="007C4C2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Delić</w:t>
      </w:r>
      <w:r w:rsidR="007C4C2A">
        <w:rPr>
          <w:rFonts w:ascii="Times New Roman" w:hAnsi="Times New Roman"/>
          <w:szCs w:val="24"/>
          <w:lang w:val="sr-Cyrl-RS"/>
        </w:rPr>
        <w:t>.</w:t>
      </w:r>
    </w:p>
    <w:p w:rsidR="002A5B94" w:rsidRDefault="001A2247" w:rsidP="002A5B94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b/>
          <w:szCs w:val="24"/>
          <w:lang w:val="sr-Cyrl-RS"/>
        </w:rPr>
        <w:t>Vladimir</w:t>
      </w:r>
      <w:r w:rsidR="007C4C2A" w:rsidRPr="002B01F0">
        <w:rPr>
          <w:rFonts w:ascii="Times New Roman" w:hAnsi="Times New Roman"/>
          <w:b/>
          <w:szCs w:val="24"/>
          <w:lang w:val="sr-Cyrl-RS"/>
        </w:rPr>
        <w:t xml:space="preserve"> </w:t>
      </w:r>
      <w:r>
        <w:rPr>
          <w:rFonts w:ascii="Times New Roman" w:hAnsi="Times New Roman"/>
          <w:b/>
          <w:szCs w:val="24"/>
          <w:lang w:val="sr-Cyrl-RS"/>
        </w:rPr>
        <w:t>Đukanović</w:t>
      </w:r>
      <w:r w:rsidR="007C4C2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je</w:t>
      </w:r>
      <w:r w:rsidR="007C4C2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postavio</w:t>
      </w:r>
      <w:r w:rsidR="007C4C2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pitanje</w:t>
      </w:r>
      <w:r w:rsidR="007C4C2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Nataši</w:t>
      </w:r>
      <w:r w:rsidR="007C4C2A">
        <w:rPr>
          <w:rFonts w:ascii="Times New Roman" w:hAnsi="Times New Roman"/>
          <w:szCs w:val="24"/>
          <w:lang w:val="sr-Cyrl-RS"/>
        </w:rPr>
        <w:t xml:space="preserve"> </w:t>
      </w:r>
      <w:r>
        <w:rPr>
          <w:rFonts w:ascii="Times New Roman" w:hAnsi="Times New Roman"/>
          <w:szCs w:val="24"/>
          <w:lang w:val="sr-Cyrl-RS"/>
        </w:rPr>
        <w:t>Delić</w:t>
      </w:r>
      <w:r w:rsidR="007C4C2A">
        <w:rPr>
          <w:rFonts w:ascii="Times New Roman" w:hAnsi="Times New Roman"/>
          <w:szCs w:val="24"/>
          <w:lang w:val="sr-Cyrl-RS"/>
        </w:rPr>
        <w:t>.</w:t>
      </w:r>
    </w:p>
    <w:p w:rsidR="002A5B94" w:rsidRDefault="001A2247" w:rsidP="002A5B94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  <w:r>
        <w:rPr>
          <w:rFonts w:ascii="Times New Roman" w:hAnsi="Times New Roman"/>
          <w:szCs w:val="24"/>
          <w:lang w:val="sr-Cyrl-CS"/>
        </w:rPr>
        <w:t>Sednica</w:t>
      </w:r>
      <w:r w:rsidR="00970E90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je</w:t>
      </w:r>
      <w:r w:rsidR="00970E90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završena</w:t>
      </w:r>
      <w:r w:rsidR="00970E90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u</w:t>
      </w:r>
      <w:r w:rsidR="00970E90" w:rsidRPr="00C824B4">
        <w:rPr>
          <w:rFonts w:ascii="Times New Roman" w:hAnsi="Times New Roman"/>
          <w:szCs w:val="24"/>
          <w:lang w:val="sr-Cyrl-CS"/>
        </w:rPr>
        <w:t xml:space="preserve"> </w:t>
      </w:r>
      <w:r w:rsidR="007C4C2A">
        <w:rPr>
          <w:rFonts w:ascii="Times New Roman" w:hAnsi="Times New Roman"/>
          <w:szCs w:val="24"/>
          <w:lang w:val="sr-Cyrl-CS"/>
        </w:rPr>
        <w:t>19</w:t>
      </w:r>
      <w:r w:rsidR="007B161F">
        <w:rPr>
          <w:rFonts w:ascii="Times New Roman" w:hAnsi="Times New Roman"/>
          <w:szCs w:val="24"/>
          <w:lang w:val="sr-Cyrl-CS"/>
        </w:rPr>
        <w:t>,00</w:t>
      </w:r>
      <w:r w:rsidR="00970E90" w:rsidRPr="00C824B4">
        <w:rPr>
          <w:rFonts w:ascii="Times New Roman" w:hAnsi="Times New Roman"/>
          <w:szCs w:val="24"/>
          <w:lang w:val="sr-Cyrl-CS"/>
        </w:rPr>
        <w:t xml:space="preserve">  </w:t>
      </w:r>
      <w:r>
        <w:rPr>
          <w:rFonts w:ascii="Times New Roman" w:hAnsi="Times New Roman"/>
          <w:szCs w:val="24"/>
          <w:lang w:val="sr-Cyrl-CS"/>
        </w:rPr>
        <w:t>časova</w:t>
      </w:r>
      <w:r w:rsidR="00970E90" w:rsidRPr="00C824B4">
        <w:rPr>
          <w:rFonts w:ascii="Times New Roman" w:hAnsi="Times New Roman"/>
          <w:szCs w:val="24"/>
          <w:lang w:val="sr-Cyrl-CS"/>
        </w:rPr>
        <w:t>.</w:t>
      </w:r>
    </w:p>
    <w:p w:rsidR="00C10554" w:rsidRDefault="001A2247" w:rsidP="002A5B94">
      <w:pPr>
        <w:spacing w:after="240"/>
        <w:ind w:firstLine="720"/>
        <w:jc w:val="both"/>
        <w:rPr>
          <w:rFonts w:ascii="Times New Roman" w:hAnsi="Times New Roman"/>
          <w:szCs w:val="24"/>
          <w:lang w:eastAsia="sr-Cyrl-CS"/>
        </w:rPr>
      </w:pPr>
      <w:r>
        <w:rPr>
          <w:rFonts w:ascii="Times New Roman" w:hAnsi="Times New Roman"/>
          <w:szCs w:val="24"/>
          <w:lang w:val="sr-Cyrl-RS" w:eastAsia="sr-Cyrl-CS"/>
        </w:rPr>
        <w:t>Sastavni</w:t>
      </w:r>
      <w:r w:rsidR="002A5B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deo</w:t>
      </w:r>
      <w:r w:rsidR="002A5B9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Zapisnika</w:t>
      </w:r>
      <w:r w:rsidR="00970E90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 w:rsidR="00A90755" w:rsidRPr="00C824B4">
        <w:rPr>
          <w:rFonts w:ascii="Times New Roman" w:hAnsi="Times New Roman"/>
          <w:szCs w:val="24"/>
          <w:lang w:eastAsia="sr-Cyrl-CS"/>
        </w:rPr>
        <w:t xml:space="preserve">je </w:t>
      </w:r>
      <w:r>
        <w:rPr>
          <w:rFonts w:ascii="Times New Roman" w:hAnsi="Times New Roman"/>
          <w:szCs w:val="24"/>
          <w:lang w:val="sr-Cyrl-RS" w:eastAsia="sr-Cyrl-CS"/>
        </w:rPr>
        <w:t>obrađen</w:t>
      </w:r>
      <w:r w:rsidR="00A90755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tonski</w:t>
      </w:r>
      <w:r w:rsidR="00A90755" w:rsidRPr="00C824B4">
        <w:rPr>
          <w:rFonts w:ascii="Times New Roman" w:hAnsi="Times New Roman"/>
          <w:szCs w:val="24"/>
          <w:lang w:val="sr-Cyrl-RS" w:eastAsia="sr-Cyrl-CS"/>
        </w:rPr>
        <w:t xml:space="preserve"> </w:t>
      </w:r>
      <w:r>
        <w:rPr>
          <w:rFonts w:ascii="Times New Roman" w:hAnsi="Times New Roman"/>
          <w:szCs w:val="24"/>
          <w:lang w:val="sr-Cyrl-RS" w:eastAsia="sr-Cyrl-CS"/>
        </w:rPr>
        <w:t>snimak</w:t>
      </w:r>
      <w:r w:rsidR="00A90755" w:rsidRPr="00C824B4">
        <w:rPr>
          <w:rFonts w:ascii="Times New Roman" w:hAnsi="Times New Roman"/>
          <w:szCs w:val="24"/>
          <w:lang w:val="sr-Cyrl-RS" w:eastAsia="sr-Cyrl-CS"/>
        </w:rPr>
        <w:t xml:space="preserve"> 11. </w:t>
      </w:r>
      <w:r>
        <w:rPr>
          <w:rFonts w:ascii="Times New Roman" w:hAnsi="Times New Roman"/>
          <w:szCs w:val="24"/>
          <w:lang w:val="sr-Cyrl-RS" w:eastAsia="sr-Cyrl-CS"/>
        </w:rPr>
        <w:t>sednice</w:t>
      </w:r>
      <w:r w:rsidR="00A90755" w:rsidRPr="00C824B4">
        <w:rPr>
          <w:rFonts w:ascii="Times New Roman" w:hAnsi="Times New Roman"/>
          <w:szCs w:val="24"/>
          <w:lang w:val="sr-Cyrl-RS" w:eastAsia="sr-Cyrl-CS"/>
        </w:rPr>
        <w:t>.</w:t>
      </w:r>
      <w:r w:rsidR="00A90755" w:rsidRPr="00C824B4">
        <w:rPr>
          <w:rFonts w:ascii="Times New Roman" w:hAnsi="Times New Roman"/>
          <w:szCs w:val="24"/>
          <w:lang w:eastAsia="sr-Cyrl-CS"/>
        </w:rPr>
        <w:t xml:space="preserve"> </w:t>
      </w:r>
    </w:p>
    <w:p w:rsidR="002A5B94" w:rsidRPr="00C824B4" w:rsidRDefault="002A5B94" w:rsidP="002A5B94">
      <w:pPr>
        <w:spacing w:after="240"/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C824B4" w:rsidRDefault="00B502CF" w:rsidP="00D50117">
      <w:pPr>
        <w:ind w:firstLine="720"/>
        <w:jc w:val="both"/>
        <w:rPr>
          <w:rFonts w:ascii="Times New Roman" w:hAnsi="Times New Roman"/>
          <w:szCs w:val="24"/>
          <w:lang w:val="sr-Cyrl-RS"/>
        </w:rPr>
      </w:pPr>
    </w:p>
    <w:p w:rsidR="00B502CF" w:rsidRPr="00C824B4" w:rsidRDefault="00B502CF" w:rsidP="00D50117">
      <w:pPr>
        <w:jc w:val="both"/>
        <w:rPr>
          <w:rFonts w:ascii="Times New Roman" w:hAnsi="Times New Roman"/>
          <w:szCs w:val="24"/>
          <w:lang w:val="sr-Cyrl-CS"/>
        </w:rPr>
      </w:pPr>
      <w:r w:rsidRPr="00C824B4">
        <w:rPr>
          <w:rFonts w:ascii="Times New Roman" w:hAnsi="Times New Roman"/>
          <w:szCs w:val="24"/>
          <w:lang w:val="sr-Cyrl-CS"/>
        </w:rPr>
        <w:t xml:space="preserve"> </w:t>
      </w:r>
      <w:r w:rsidR="001A2247">
        <w:rPr>
          <w:rFonts w:ascii="Times New Roman" w:hAnsi="Times New Roman"/>
          <w:szCs w:val="24"/>
          <w:lang w:val="sr-Cyrl-CS"/>
        </w:rPr>
        <w:t>SEKRETAR</w:t>
      </w:r>
      <w:r w:rsidRPr="00C824B4">
        <w:rPr>
          <w:rFonts w:ascii="Times New Roman" w:hAnsi="Times New Roman"/>
          <w:szCs w:val="24"/>
          <w:lang w:val="sr-Cyrl-CS"/>
        </w:rPr>
        <w:t xml:space="preserve">  </w:t>
      </w:r>
      <w:r w:rsidRPr="00C824B4">
        <w:rPr>
          <w:rFonts w:ascii="Times New Roman" w:hAnsi="Times New Roman"/>
          <w:szCs w:val="24"/>
          <w:lang w:val="sr-Cyrl-CS"/>
        </w:rPr>
        <w:tab/>
      </w:r>
      <w:r w:rsidRPr="00C824B4">
        <w:rPr>
          <w:rFonts w:ascii="Times New Roman" w:hAnsi="Times New Roman"/>
          <w:szCs w:val="24"/>
          <w:lang w:val="sr-Cyrl-CS"/>
        </w:rPr>
        <w:tab/>
      </w:r>
      <w:r w:rsidRPr="00C824B4">
        <w:rPr>
          <w:rFonts w:ascii="Times New Roman" w:hAnsi="Times New Roman"/>
          <w:szCs w:val="24"/>
          <w:lang w:val="sr-Cyrl-CS"/>
        </w:rPr>
        <w:tab/>
        <w:t xml:space="preserve">                                  </w:t>
      </w:r>
      <w:r w:rsidR="003D1853" w:rsidRPr="00C824B4">
        <w:rPr>
          <w:rFonts w:ascii="Times New Roman" w:hAnsi="Times New Roman"/>
          <w:szCs w:val="24"/>
          <w:lang w:val="sr-Cyrl-CS"/>
        </w:rPr>
        <w:t xml:space="preserve">                            </w:t>
      </w:r>
      <w:r w:rsidR="001A2247">
        <w:rPr>
          <w:rFonts w:ascii="Times New Roman" w:hAnsi="Times New Roman"/>
          <w:szCs w:val="24"/>
          <w:lang w:val="sr-Cyrl-CS"/>
        </w:rPr>
        <w:t>PREDSEDNIK</w:t>
      </w:r>
    </w:p>
    <w:p w:rsidR="00B502CF" w:rsidRPr="00C824B4" w:rsidRDefault="00B502CF" w:rsidP="00D50117">
      <w:pPr>
        <w:ind w:left="720" w:firstLine="720"/>
        <w:jc w:val="both"/>
        <w:rPr>
          <w:rFonts w:ascii="Times New Roman" w:hAnsi="Times New Roman"/>
          <w:szCs w:val="24"/>
          <w:lang w:val="sr-Cyrl-CS"/>
        </w:rPr>
      </w:pPr>
    </w:p>
    <w:p w:rsidR="00B502CF" w:rsidRPr="00C824B4" w:rsidRDefault="001A2247" w:rsidP="00D50117">
      <w:pPr>
        <w:jc w:val="both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sr-Cyrl-CS"/>
        </w:rPr>
        <w:t>Sanja</w:t>
      </w:r>
      <w:r w:rsidR="00B502CF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Pecelj</w:t>
      </w:r>
      <w:r w:rsidR="00B502CF" w:rsidRPr="00C824B4">
        <w:rPr>
          <w:rFonts w:ascii="Times New Roman" w:hAnsi="Times New Roman"/>
          <w:szCs w:val="24"/>
          <w:lang w:val="sr-Cyrl-CS"/>
        </w:rPr>
        <w:t xml:space="preserve">       </w:t>
      </w:r>
      <w:r w:rsidR="00B502CF" w:rsidRPr="00C824B4">
        <w:rPr>
          <w:rFonts w:ascii="Times New Roman" w:hAnsi="Times New Roman"/>
          <w:szCs w:val="24"/>
          <w:lang w:val="sr-Cyrl-CS"/>
        </w:rPr>
        <w:tab/>
      </w:r>
      <w:r w:rsidR="00B502CF" w:rsidRPr="00C824B4">
        <w:rPr>
          <w:rFonts w:ascii="Times New Roman" w:hAnsi="Times New Roman"/>
          <w:szCs w:val="24"/>
          <w:lang w:val="sr-Cyrl-CS"/>
        </w:rPr>
        <w:tab/>
      </w:r>
      <w:r w:rsidR="00B502CF" w:rsidRPr="00C824B4">
        <w:rPr>
          <w:rFonts w:ascii="Times New Roman" w:hAnsi="Times New Roman"/>
          <w:szCs w:val="24"/>
          <w:lang w:val="sr-Cyrl-CS"/>
        </w:rPr>
        <w:tab/>
        <w:t xml:space="preserve">                                       </w:t>
      </w:r>
      <w:r w:rsidR="00B502CF" w:rsidRPr="00C824B4">
        <w:rPr>
          <w:rFonts w:ascii="Times New Roman" w:hAnsi="Times New Roman"/>
          <w:szCs w:val="24"/>
          <w:lang w:val="sr-Latn-CS"/>
        </w:rPr>
        <w:t xml:space="preserve">   </w:t>
      </w:r>
      <w:r w:rsidR="003D1853" w:rsidRPr="00C824B4">
        <w:rPr>
          <w:rFonts w:ascii="Times New Roman" w:hAnsi="Times New Roman"/>
          <w:szCs w:val="24"/>
          <w:lang w:val="sr-Cyrl-RS"/>
        </w:rPr>
        <w:t xml:space="preserve">    </w:t>
      </w:r>
      <w:r>
        <w:rPr>
          <w:rFonts w:ascii="Times New Roman" w:hAnsi="Times New Roman"/>
          <w:szCs w:val="24"/>
          <w:lang w:val="sr-Cyrl-CS"/>
        </w:rPr>
        <w:t>Vladimir</w:t>
      </w:r>
      <w:r w:rsidR="00B502CF" w:rsidRPr="00C824B4"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  <w:lang w:val="sr-Cyrl-CS"/>
        </w:rPr>
        <w:t>Đukanović</w:t>
      </w:r>
    </w:p>
    <w:p w:rsidR="00B502CF" w:rsidRPr="00C824B4" w:rsidRDefault="00B502CF" w:rsidP="00D50117">
      <w:pPr>
        <w:jc w:val="both"/>
        <w:rPr>
          <w:rFonts w:ascii="Times New Roman" w:hAnsi="Times New Roman"/>
          <w:szCs w:val="24"/>
        </w:rPr>
      </w:pPr>
    </w:p>
    <w:p w:rsidR="005834F1" w:rsidRPr="00C824B4" w:rsidRDefault="005834F1" w:rsidP="00D50117">
      <w:pPr>
        <w:jc w:val="both"/>
        <w:rPr>
          <w:rFonts w:ascii="Times New Roman" w:hAnsi="Times New Roman"/>
          <w:szCs w:val="24"/>
        </w:rPr>
      </w:pPr>
    </w:p>
    <w:sectPr w:rsidR="005834F1" w:rsidRPr="00C824B4" w:rsidSect="003D185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33EA" w:rsidRDefault="00E233EA" w:rsidP="003D1853">
      <w:r>
        <w:separator/>
      </w:r>
    </w:p>
  </w:endnote>
  <w:endnote w:type="continuationSeparator" w:id="0">
    <w:p w:rsidR="00E233EA" w:rsidRDefault="00E233EA" w:rsidP="003D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47" w:rsidRDefault="001A2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47" w:rsidRDefault="001A2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47" w:rsidRDefault="001A22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33EA" w:rsidRDefault="00E233EA" w:rsidP="003D1853">
      <w:r>
        <w:separator/>
      </w:r>
    </w:p>
  </w:footnote>
  <w:footnote w:type="continuationSeparator" w:id="0">
    <w:p w:rsidR="00E233EA" w:rsidRDefault="00E233EA" w:rsidP="003D18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47" w:rsidRDefault="001A2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76901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07ED1" w:rsidRDefault="00B07ED1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A224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07ED1" w:rsidRDefault="00B07E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2247" w:rsidRDefault="001A22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A1B82"/>
    <w:multiLevelType w:val="hybridMultilevel"/>
    <w:tmpl w:val="636A3604"/>
    <w:lvl w:ilvl="0" w:tplc="36B4EC86">
      <w:numFmt w:val="bullet"/>
      <w:lvlText w:val="-"/>
      <w:lvlJc w:val="left"/>
      <w:pPr>
        <w:ind w:left="10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1D7C58BD"/>
    <w:multiLevelType w:val="hybridMultilevel"/>
    <w:tmpl w:val="1338C1DA"/>
    <w:lvl w:ilvl="0" w:tplc="E7B6F65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20E47A24"/>
    <w:multiLevelType w:val="hybridMultilevel"/>
    <w:tmpl w:val="34DA0B26"/>
    <w:lvl w:ilvl="0" w:tplc="9CFC0E4E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3" w15:restartNumberingAfterBreak="0">
    <w:nsid w:val="24627505"/>
    <w:multiLevelType w:val="hybridMultilevel"/>
    <w:tmpl w:val="B5200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13737"/>
    <w:multiLevelType w:val="hybridMultilevel"/>
    <w:tmpl w:val="72128C3A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C932426"/>
    <w:multiLevelType w:val="hybridMultilevel"/>
    <w:tmpl w:val="E3A6EA60"/>
    <w:lvl w:ilvl="0" w:tplc="B45CA42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7" w15:restartNumberingAfterBreak="0">
    <w:nsid w:val="4C872E73"/>
    <w:multiLevelType w:val="hybridMultilevel"/>
    <w:tmpl w:val="6B2AAD2C"/>
    <w:lvl w:ilvl="0" w:tplc="000E9258">
      <w:start w:val="1"/>
      <w:numFmt w:val="decimal"/>
      <w:lvlText w:val="%1."/>
      <w:lvlJc w:val="left"/>
      <w:pPr>
        <w:ind w:left="928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29D1BC9"/>
    <w:multiLevelType w:val="hybridMultilevel"/>
    <w:tmpl w:val="D1D20802"/>
    <w:lvl w:ilvl="0" w:tplc="C66A53C6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5E31A66"/>
    <w:multiLevelType w:val="singleLevel"/>
    <w:tmpl w:val="CD9C8608"/>
    <w:lvl w:ilvl="0">
      <w:start w:val="1"/>
      <w:numFmt w:val="decimal"/>
      <w:lvlText w:val="%1."/>
      <w:legacy w:legacy="1" w:legacySpace="0" w:legacyIndent="237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9"/>
  </w:num>
  <w:num w:numId="8">
    <w:abstractNumId w:val="2"/>
  </w:num>
  <w:num w:numId="9">
    <w:abstractNumId w:val="7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2CF"/>
    <w:rsid w:val="00014998"/>
    <w:rsid w:val="00035B3B"/>
    <w:rsid w:val="00036325"/>
    <w:rsid w:val="00037A3C"/>
    <w:rsid w:val="00040774"/>
    <w:rsid w:val="000446BB"/>
    <w:rsid w:val="00077AC5"/>
    <w:rsid w:val="0009647B"/>
    <w:rsid w:val="000C3F72"/>
    <w:rsid w:val="000D029E"/>
    <w:rsid w:val="000D2169"/>
    <w:rsid w:val="000E03E6"/>
    <w:rsid w:val="000E22CA"/>
    <w:rsid w:val="000E37D8"/>
    <w:rsid w:val="000E5700"/>
    <w:rsid w:val="0010162B"/>
    <w:rsid w:val="0012166B"/>
    <w:rsid w:val="00133A28"/>
    <w:rsid w:val="001558AB"/>
    <w:rsid w:val="0017224C"/>
    <w:rsid w:val="00174F15"/>
    <w:rsid w:val="0018769C"/>
    <w:rsid w:val="00197213"/>
    <w:rsid w:val="001A2247"/>
    <w:rsid w:val="001C351F"/>
    <w:rsid w:val="001D3E50"/>
    <w:rsid w:val="001D7D35"/>
    <w:rsid w:val="001E1158"/>
    <w:rsid w:val="001E75DF"/>
    <w:rsid w:val="002021EC"/>
    <w:rsid w:val="002037E2"/>
    <w:rsid w:val="0020694B"/>
    <w:rsid w:val="002122E1"/>
    <w:rsid w:val="00221BC9"/>
    <w:rsid w:val="00254233"/>
    <w:rsid w:val="00263302"/>
    <w:rsid w:val="00273842"/>
    <w:rsid w:val="002856D2"/>
    <w:rsid w:val="002929BD"/>
    <w:rsid w:val="002A5B94"/>
    <w:rsid w:val="002B01F0"/>
    <w:rsid w:val="002C7D7E"/>
    <w:rsid w:val="002D6DB2"/>
    <w:rsid w:val="002D6FB3"/>
    <w:rsid w:val="002E4621"/>
    <w:rsid w:val="003032E0"/>
    <w:rsid w:val="003050C3"/>
    <w:rsid w:val="00306E9A"/>
    <w:rsid w:val="0030737F"/>
    <w:rsid w:val="00312B65"/>
    <w:rsid w:val="003219B7"/>
    <w:rsid w:val="00321BE8"/>
    <w:rsid w:val="003348F0"/>
    <w:rsid w:val="003448F3"/>
    <w:rsid w:val="00346F05"/>
    <w:rsid w:val="00371206"/>
    <w:rsid w:val="003820AF"/>
    <w:rsid w:val="003849E7"/>
    <w:rsid w:val="003A3845"/>
    <w:rsid w:val="003A5D62"/>
    <w:rsid w:val="003A62AC"/>
    <w:rsid w:val="003D1853"/>
    <w:rsid w:val="003E022E"/>
    <w:rsid w:val="003F4A54"/>
    <w:rsid w:val="004074DD"/>
    <w:rsid w:val="004566A8"/>
    <w:rsid w:val="00461C03"/>
    <w:rsid w:val="00470D29"/>
    <w:rsid w:val="00486F65"/>
    <w:rsid w:val="00492C30"/>
    <w:rsid w:val="004A18DF"/>
    <w:rsid w:val="004D02EB"/>
    <w:rsid w:val="004E5507"/>
    <w:rsid w:val="004E7760"/>
    <w:rsid w:val="004F7AE5"/>
    <w:rsid w:val="005009CF"/>
    <w:rsid w:val="00520726"/>
    <w:rsid w:val="00527E6C"/>
    <w:rsid w:val="005500ED"/>
    <w:rsid w:val="0055507E"/>
    <w:rsid w:val="00563B53"/>
    <w:rsid w:val="00575DC9"/>
    <w:rsid w:val="005834F1"/>
    <w:rsid w:val="005C7BAF"/>
    <w:rsid w:val="006034CB"/>
    <w:rsid w:val="00605126"/>
    <w:rsid w:val="006161D1"/>
    <w:rsid w:val="00617089"/>
    <w:rsid w:val="00617CC1"/>
    <w:rsid w:val="006247AA"/>
    <w:rsid w:val="00630995"/>
    <w:rsid w:val="00630A20"/>
    <w:rsid w:val="006641C3"/>
    <w:rsid w:val="006645B9"/>
    <w:rsid w:val="00681A0D"/>
    <w:rsid w:val="00696671"/>
    <w:rsid w:val="006A0D3D"/>
    <w:rsid w:val="006B7451"/>
    <w:rsid w:val="006F0A32"/>
    <w:rsid w:val="006F6258"/>
    <w:rsid w:val="007032A7"/>
    <w:rsid w:val="00736C5C"/>
    <w:rsid w:val="00750200"/>
    <w:rsid w:val="00754625"/>
    <w:rsid w:val="007574F6"/>
    <w:rsid w:val="00764CD2"/>
    <w:rsid w:val="007772D3"/>
    <w:rsid w:val="00786A6D"/>
    <w:rsid w:val="007975B2"/>
    <w:rsid w:val="007B0B5C"/>
    <w:rsid w:val="007B161F"/>
    <w:rsid w:val="007B3B30"/>
    <w:rsid w:val="007C4C2A"/>
    <w:rsid w:val="007D14C5"/>
    <w:rsid w:val="007D16B6"/>
    <w:rsid w:val="007E2F98"/>
    <w:rsid w:val="007E44C7"/>
    <w:rsid w:val="007E7C29"/>
    <w:rsid w:val="007F03D5"/>
    <w:rsid w:val="00800D88"/>
    <w:rsid w:val="00806C72"/>
    <w:rsid w:val="00824F99"/>
    <w:rsid w:val="008515DC"/>
    <w:rsid w:val="00851E91"/>
    <w:rsid w:val="00864CF8"/>
    <w:rsid w:val="00895EC1"/>
    <w:rsid w:val="00897C75"/>
    <w:rsid w:val="008A334B"/>
    <w:rsid w:val="008A58E4"/>
    <w:rsid w:val="008E3A0F"/>
    <w:rsid w:val="00903F20"/>
    <w:rsid w:val="00923AB8"/>
    <w:rsid w:val="00934E3A"/>
    <w:rsid w:val="00943153"/>
    <w:rsid w:val="009532F3"/>
    <w:rsid w:val="00955AAD"/>
    <w:rsid w:val="0096410C"/>
    <w:rsid w:val="00964F97"/>
    <w:rsid w:val="00970E90"/>
    <w:rsid w:val="00976824"/>
    <w:rsid w:val="00980A57"/>
    <w:rsid w:val="00982063"/>
    <w:rsid w:val="009917CA"/>
    <w:rsid w:val="009E39E5"/>
    <w:rsid w:val="009F6DD9"/>
    <w:rsid w:val="00A10611"/>
    <w:rsid w:val="00A13B80"/>
    <w:rsid w:val="00A164D9"/>
    <w:rsid w:val="00A27DC6"/>
    <w:rsid w:val="00A309A7"/>
    <w:rsid w:val="00A40975"/>
    <w:rsid w:val="00A611F2"/>
    <w:rsid w:val="00A62DA9"/>
    <w:rsid w:val="00A82566"/>
    <w:rsid w:val="00A83367"/>
    <w:rsid w:val="00A84AFA"/>
    <w:rsid w:val="00A90755"/>
    <w:rsid w:val="00AA74C7"/>
    <w:rsid w:val="00AC0368"/>
    <w:rsid w:val="00AD1784"/>
    <w:rsid w:val="00AD337A"/>
    <w:rsid w:val="00AD7D94"/>
    <w:rsid w:val="00AE5FB9"/>
    <w:rsid w:val="00B07ED1"/>
    <w:rsid w:val="00B12F87"/>
    <w:rsid w:val="00B13E55"/>
    <w:rsid w:val="00B20406"/>
    <w:rsid w:val="00B502CF"/>
    <w:rsid w:val="00B67146"/>
    <w:rsid w:val="00B74A69"/>
    <w:rsid w:val="00B834BF"/>
    <w:rsid w:val="00BA158D"/>
    <w:rsid w:val="00BD0FE1"/>
    <w:rsid w:val="00BF350C"/>
    <w:rsid w:val="00C10554"/>
    <w:rsid w:val="00C133A4"/>
    <w:rsid w:val="00C26C19"/>
    <w:rsid w:val="00C64523"/>
    <w:rsid w:val="00C73F52"/>
    <w:rsid w:val="00C80E72"/>
    <w:rsid w:val="00C824B4"/>
    <w:rsid w:val="00C84FD1"/>
    <w:rsid w:val="00C95C0D"/>
    <w:rsid w:val="00CE15FC"/>
    <w:rsid w:val="00CF276F"/>
    <w:rsid w:val="00D05B53"/>
    <w:rsid w:val="00D15765"/>
    <w:rsid w:val="00D23EDA"/>
    <w:rsid w:val="00D50117"/>
    <w:rsid w:val="00D534A2"/>
    <w:rsid w:val="00D5437C"/>
    <w:rsid w:val="00D6758C"/>
    <w:rsid w:val="00D8123C"/>
    <w:rsid w:val="00D90BF3"/>
    <w:rsid w:val="00D91EA8"/>
    <w:rsid w:val="00D95563"/>
    <w:rsid w:val="00DA41F7"/>
    <w:rsid w:val="00DF03B9"/>
    <w:rsid w:val="00E07377"/>
    <w:rsid w:val="00E16570"/>
    <w:rsid w:val="00E233EA"/>
    <w:rsid w:val="00E35F63"/>
    <w:rsid w:val="00E408A5"/>
    <w:rsid w:val="00E55AB7"/>
    <w:rsid w:val="00E61962"/>
    <w:rsid w:val="00E81E6E"/>
    <w:rsid w:val="00E84B0D"/>
    <w:rsid w:val="00EB1241"/>
    <w:rsid w:val="00ED0D88"/>
    <w:rsid w:val="00F030E1"/>
    <w:rsid w:val="00F171DD"/>
    <w:rsid w:val="00F24D70"/>
    <w:rsid w:val="00F51648"/>
    <w:rsid w:val="00F56FA3"/>
    <w:rsid w:val="00F90E7C"/>
    <w:rsid w:val="00FB05E9"/>
    <w:rsid w:val="00FC1566"/>
    <w:rsid w:val="00FC345A"/>
    <w:rsid w:val="00FE578C"/>
    <w:rsid w:val="00FF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DD7422-D19B-4D6D-B5BF-4A456662C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2CF"/>
    <w:pPr>
      <w:spacing w:after="0" w:line="240" w:lineRule="auto"/>
    </w:pPr>
    <w:rPr>
      <w:rFonts w:ascii="CTimesRoman" w:eastAsia="Times New Roman" w:hAnsi="CTimes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B502CF"/>
    <w:pPr>
      <w:spacing w:after="0" w:line="240" w:lineRule="auto"/>
    </w:pPr>
    <w:rPr>
      <w:rFonts w:eastAsiaTheme="minorEastAsia"/>
    </w:rPr>
  </w:style>
  <w:style w:type="character" w:customStyle="1" w:styleId="colornavy">
    <w:name w:val="color_navy"/>
    <w:rsid w:val="00B502CF"/>
  </w:style>
  <w:style w:type="paragraph" w:styleId="Header">
    <w:name w:val="header"/>
    <w:basedOn w:val="Normal"/>
    <w:link w:val="Head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D18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1853"/>
    <w:rPr>
      <w:rFonts w:ascii="CTimesRoman" w:eastAsia="Times New Roman" w:hAnsi="CTimes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74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451"/>
    <w:rPr>
      <w:rFonts w:ascii="Segoe UI" w:eastAsia="Times New Roman" w:hAnsi="Segoe UI" w:cs="Segoe UI"/>
      <w:sz w:val="18"/>
      <w:szCs w:val="18"/>
    </w:rPr>
  </w:style>
  <w:style w:type="paragraph" w:customStyle="1" w:styleId="Char">
    <w:name w:val="Char"/>
    <w:basedOn w:val="Normal"/>
    <w:rsid w:val="000446BB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D8123C"/>
    <w:pPr>
      <w:ind w:left="720"/>
      <w:contextualSpacing/>
    </w:pPr>
  </w:style>
  <w:style w:type="character" w:customStyle="1" w:styleId="FontStyle26">
    <w:name w:val="Font Style26"/>
    <w:uiPriority w:val="99"/>
    <w:rsid w:val="0010162B"/>
    <w:rPr>
      <w:rFonts w:ascii="Microsoft Sans Serif" w:hAnsi="Microsoft Sans Serif" w:cs="Microsoft Sans Serif"/>
      <w:color w:val="000000"/>
      <w:sz w:val="18"/>
      <w:szCs w:val="18"/>
    </w:rPr>
  </w:style>
  <w:style w:type="character" w:customStyle="1" w:styleId="FontStyle32">
    <w:name w:val="Font Style32"/>
    <w:uiPriority w:val="99"/>
    <w:rsid w:val="0010162B"/>
    <w:rPr>
      <w:rFonts w:ascii="Microsoft Sans Serif" w:hAnsi="Microsoft Sans Serif" w:cs="Microsoft Sans Serif"/>
      <w:smallCaps/>
      <w:color w:val="000000"/>
      <w:sz w:val="18"/>
      <w:szCs w:val="18"/>
    </w:rPr>
  </w:style>
  <w:style w:type="character" w:customStyle="1" w:styleId="propisclassinner">
    <w:name w:val="propisclassinner"/>
    <w:rsid w:val="00FB05E9"/>
  </w:style>
  <w:style w:type="paragraph" w:styleId="NormalWeb">
    <w:name w:val="Normal (Web)"/>
    <w:basedOn w:val="Normal"/>
    <w:uiPriority w:val="99"/>
    <w:unhideWhenUsed/>
    <w:rsid w:val="007E44C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Style3">
    <w:name w:val="Style3"/>
    <w:basedOn w:val="Normal"/>
    <w:uiPriority w:val="99"/>
    <w:rsid w:val="008A58E4"/>
    <w:pPr>
      <w:widowControl w:val="0"/>
      <w:autoSpaceDE w:val="0"/>
      <w:autoSpaceDN w:val="0"/>
      <w:adjustRightInd w:val="0"/>
      <w:jc w:val="both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1568</Words>
  <Characters>8940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Marina Vučenović</cp:lastModifiedBy>
  <cp:revision>2</cp:revision>
  <cp:lastPrinted>2023-05-10T12:59:00Z</cp:lastPrinted>
  <dcterms:created xsi:type="dcterms:W3CDTF">2023-10-17T07:56:00Z</dcterms:created>
  <dcterms:modified xsi:type="dcterms:W3CDTF">2023-10-17T07:56:00Z</dcterms:modified>
</cp:coreProperties>
</file>